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05F58" w14:textId="77777777" w:rsidR="003553FF" w:rsidRPr="00596AFA" w:rsidRDefault="003553FF" w:rsidP="003553FF">
      <w:pPr>
        <w:pStyle w:val="Titel"/>
      </w:pPr>
      <w:r>
        <w:t xml:space="preserve">Korridor für neue Mobilität </w:t>
      </w:r>
      <w:r w:rsidR="00DA1B72">
        <w:t>Aachen – Düsseldorf</w:t>
      </w:r>
      <w:r w:rsidR="006C759A">
        <w:t xml:space="preserve"> </w:t>
      </w:r>
    </w:p>
    <w:p w14:paraId="34966A91" w14:textId="7E9DCC54" w:rsidR="003553FF" w:rsidRPr="00596AFA" w:rsidRDefault="00F17C34" w:rsidP="003553FF">
      <w:pPr>
        <w:pStyle w:val="Untertitel"/>
      </w:pPr>
      <w:r>
        <w:t>Konsortium präsentiert Ergebnisse zu Testfel</w:t>
      </w:r>
      <w:r w:rsidR="001F56D1">
        <w:t>dern, Forschungsfahrzeugen und d</w:t>
      </w:r>
      <w:r>
        <w:t>igitalem Zwilling</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727"/>
        <w:gridCol w:w="2479"/>
      </w:tblGrid>
      <w:tr w:rsidR="00035F32" w14:paraId="5A8186FA" w14:textId="77777777" w:rsidTr="003553FF">
        <w:trPr>
          <w:trHeight w:val="620"/>
        </w:trPr>
        <w:tc>
          <w:tcPr>
            <w:tcW w:w="7727" w:type="dxa"/>
          </w:tcPr>
          <w:p w14:paraId="09830DFA" w14:textId="039953B7" w:rsidR="002E1B80" w:rsidRPr="002E1B80" w:rsidRDefault="00F17C34" w:rsidP="00271997">
            <w:pPr>
              <w:pStyle w:val="berschrift1"/>
              <w:outlineLvl w:val="0"/>
            </w:pPr>
            <w:r>
              <w:t xml:space="preserve">Bilanz nach zwei Jahren und drei Monaten: Sechs neue Testfelder, drei </w:t>
            </w:r>
            <w:r w:rsidR="00514DB8">
              <w:t xml:space="preserve">aufgebaute </w:t>
            </w:r>
            <w:r>
              <w:t xml:space="preserve">Forschungsfahrzeuge und </w:t>
            </w:r>
            <w:r w:rsidR="00514DB8">
              <w:t>verschiedene Forschungsaspekte</w:t>
            </w:r>
            <w:r>
              <w:t xml:space="preserve"> des Digitalen Zwillings </w:t>
            </w:r>
            <w:r w:rsidR="00514DB8">
              <w:t xml:space="preserve">bieten Potenzial </w:t>
            </w:r>
            <w:r w:rsidR="00271997">
              <w:t xml:space="preserve">über </w:t>
            </w:r>
            <w:r w:rsidR="001A52BE">
              <w:t xml:space="preserve">die </w:t>
            </w:r>
            <w:r w:rsidR="00271997">
              <w:t xml:space="preserve">Projektlaufzeit hinaus </w:t>
            </w:r>
            <w:r w:rsidR="00514DB8">
              <w:t xml:space="preserve">für weitere </w:t>
            </w:r>
            <w:r w:rsidR="003E66E8">
              <w:t>wertvolle Forschungse</w:t>
            </w:r>
            <w:r w:rsidR="00514DB8">
              <w:t xml:space="preserve">rkenntnisse </w:t>
            </w:r>
            <w:r w:rsidR="003E66E8">
              <w:t>für sicheres automatisiertes und vernetztes Fahren</w:t>
            </w:r>
            <w:r w:rsidR="00271997">
              <w:t>.</w:t>
            </w:r>
            <w:r w:rsidR="003E66E8">
              <w:t xml:space="preserve"> </w:t>
            </w:r>
          </w:p>
        </w:tc>
        <w:tc>
          <w:tcPr>
            <w:tcW w:w="2479" w:type="dxa"/>
          </w:tcPr>
          <w:p w14:paraId="03BBE65F" w14:textId="77777777" w:rsidR="00035F32" w:rsidRPr="00035F32" w:rsidRDefault="00035F32" w:rsidP="00035F32">
            <w:pPr>
              <w:pStyle w:val="OrtDatum"/>
              <w:ind w:left="223"/>
            </w:pPr>
            <w:r w:rsidRPr="00035F32">
              <w:t xml:space="preserve">Aachen, </w:t>
            </w:r>
            <w:sdt>
              <w:sdtPr>
                <w:id w:val="165836927"/>
                <w:placeholder>
                  <w:docPart w:val="E6D0E0B2B9E44648AE9EA2B82EEEF7C2"/>
                </w:placeholder>
                <w:date w:fullDate="2022-03-29T00:00:00Z">
                  <w:dateFormat w:val="dd.MM.yyyy"/>
                  <w:lid w:val="de-DE"/>
                  <w:storeMappedDataAs w:val="dateTime"/>
                  <w:calendar w:val="gregorian"/>
                </w:date>
              </w:sdtPr>
              <w:sdtEndPr/>
              <w:sdtContent>
                <w:r w:rsidR="007D4C52">
                  <w:t>29.03.2022</w:t>
                </w:r>
              </w:sdtContent>
            </w:sdt>
          </w:p>
        </w:tc>
      </w:tr>
    </w:tbl>
    <w:p w14:paraId="36241510" w14:textId="7874191B" w:rsidR="006C759A" w:rsidRDefault="003553FF" w:rsidP="003553FF">
      <w:r>
        <w:rPr>
          <w:noProof/>
          <w:lang w:eastAsia="de-DE"/>
        </w:rPr>
        <w:drawing>
          <wp:anchor distT="0" distB="0" distL="114300" distR="114300" simplePos="0" relativeHeight="251663360" behindDoc="1" locked="0" layoutInCell="1" allowOverlap="1" wp14:anchorId="1D17227D" wp14:editId="1B92E955">
            <wp:simplePos x="0" y="0"/>
            <wp:positionH relativeFrom="page">
              <wp:posOffset>714375</wp:posOffset>
            </wp:positionH>
            <wp:positionV relativeFrom="paragraph">
              <wp:posOffset>83820</wp:posOffset>
            </wp:positionV>
            <wp:extent cx="2741930" cy="1828165"/>
            <wp:effectExtent l="0" t="0" r="1270" b="63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Grafik 33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1930" cy="1828165"/>
                    </a:xfrm>
                    <a:prstGeom prst="rect">
                      <a:avLst/>
                    </a:prstGeom>
                  </pic:spPr>
                </pic:pic>
              </a:graphicData>
            </a:graphic>
            <wp14:sizeRelV relativeFrom="margin">
              <wp14:pctHeight>0</wp14:pctHeight>
            </wp14:sizeRelV>
          </wp:anchor>
        </w:drawing>
      </w:r>
      <w:r w:rsidR="006C759A">
        <w:t>Das vom Bundesministerium für Digitales und Verkehr (BMDV) geförderte AVF-</w:t>
      </w:r>
      <w:r w:rsidR="006C759A" w:rsidRPr="00CB2F14">
        <w:t>Projekt</w:t>
      </w:r>
      <w:r w:rsidR="004D3553" w:rsidRPr="00CB2F14">
        <w:t xml:space="preserve"> </w:t>
      </w:r>
      <w:r w:rsidR="00027992" w:rsidRPr="00CB2F14">
        <w:t xml:space="preserve">der </w:t>
      </w:r>
      <w:r w:rsidR="004D3553" w:rsidRPr="00CB2F14">
        <w:t>Förderrichtlinie „Ein zukunftsfähiges, nachhaltiges Mobilitätssystem durch automatisiertes Fahren und Vernetzung“</w:t>
      </w:r>
      <w:r w:rsidR="006C759A" w:rsidRPr="00CB2F14">
        <w:t xml:space="preserve"> </w:t>
      </w:r>
      <w:proofErr w:type="spellStart"/>
      <w:r w:rsidR="006C759A" w:rsidRPr="00CB2F14">
        <w:t>ACCorD</w:t>
      </w:r>
      <w:proofErr w:type="spellEnd"/>
      <w:r w:rsidR="006C759A" w:rsidRPr="00CB2F14">
        <w:t xml:space="preserve"> (Korridor</w:t>
      </w:r>
      <w:r w:rsidR="006C759A">
        <w:t xml:space="preserve"> für neue Mobilität Aachen –</w:t>
      </w:r>
    </w:p>
    <w:p w14:paraId="2148E466" w14:textId="388B7D1D" w:rsidR="006C759A" w:rsidRDefault="006C759A" w:rsidP="003553FF">
      <w:r>
        <w:t>Düsseldorf) präsentiert die finalen Ergebnisse in der digitalen Abschlussveranstaltung. Die Projektpartner stellen ihre F</w:t>
      </w:r>
      <w:r w:rsidR="00514DB8">
        <w:t xml:space="preserve">orschung zu den sechs neuen </w:t>
      </w:r>
      <w:r>
        <w:t xml:space="preserve">Testfeldern, den drei </w:t>
      </w:r>
      <w:r w:rsidR="00514DB8">
        <w:t>aufgebauten</w:t>
      </w:r>
      <w:r>
        <w:t xml:space="preserve"> Forschungsfahrzeugen und den verschiedenen Aspekten des Digitalen Zwillings vor. Ziel und Motivation des Projektes </w:t>
      </w:r>
      <w:r w:rsidR="006B5FE3">
        <w:t>ist</w:t>
      </w:r>
      <w:r>
        <w:t xml:space="preserve"> es,</w:t>
      </w:r>
      <w:r w:rsidR="006B5FE3">
        <w:t xml:space="preserve"> die Interaktion automatisierter</w:t>
      </w:r>
      <w:r>
        <w:t xml:space="preserve"> und vernetzter Fahrzeuge mit der Verkehrs-, Kommunikations- und IT-Infrastruktur zu </w:t>
      </w:r>
      <w:r w:rsidR="00575CC0">
        <w:t>orchestrieren</w:t>
      </w:r>
      <w:r>
        <w:t xml:space="preserve">, um eine stets fehlerfreie Funktion </w:t>
      </w:r>
      <w:r w:rsidR="006B5FE3">
        <w:t>automatisierte</w:t>
      </w:r>
      <w:r w:rsidR="00514DB8">
        <w:t>r</w:t>
      </w:r>
      <w:r w:rsidR="006B5FE3">
        <w:t xml:space="preserve"> Fahrsysteme </w:t>
      </w:r>
      <w:r>
        <w:t xml:space="preserve">sicherzustellen. Diese </w:t>
      </w:r>
      <w:r w:rsidR="00575CC0">
        <w:t xml:space="preserve">Optimierung </w:t>
      </w:r>
      <w:r>
        <w:t xml:space="preserve">des technologisch komplexen Systems führen zu einer Steigerung der Verkehrssicherheit und </w:t>
      </w:r>
      <w:r w:rsidR="001A52BE">
        <w:t>-</w:t>
      </w:r>
      <w:r>
        <w:t>effiz</w:t>
      </w:r>
      <w:r w:rsidR="001A52BE">
        <w:t>i</w:t>
      </w:r>
      <w:r>
        <w:t>enz</w:t>
      </w:r>
      <w:r w:rsidR="00514DB8">
        <w:t xml:space="preserve">, wodurch eine </w:t>
      </w:r>
      <w:r>
        <w:t xml:space="preserve">gesellschaftliche </w:t>
      </w:r>
      <w:r w:rsidR="006F25E3">
        <w:t xml:space="preserve">Akzeptanz und </w:t>
      </w:r>
      <w:r>
        <w:t>Teilhabe a</w:t>
      </w:r>
      <w:r w:rsidR="00722580">
        <w:t>m</w:t>
      </w:r>
      <w:r>
        <w:t xml:space="preserve"> automatisierte</w:t>
      </w:r>
      <w:r w:rsidR="00722580">
        <w:t>n</w:t>
      </w:r>
      <w:r>
        <w:t xml:space="preserve"> und vernetzte</w:t>
      </w:r>
      <w:r w:rsidR="00722580">
        <w:t>n</w:t>
      </w:r>
      <w:r>
        <w:t xml:space="preserve"> Fahren</w:t>
      </w:r>
      <w:r w:rsidR="00514DB8">
        <w:t xml:space="preserve"> ermöglicht wird</w:t>
      </w:r>
      <w:r>
        <w:t xml:space="preserve">. </w:t>
      </w:r>
    </w:p>
    <w:p w14:paraId="046EF1E1" w14:textId="77777777" w:rsidR="002E2ED0" w:rsidRDefault="00C11D7E" w:rsidP="00873852">
      <w:pPr>
        <w:pStyle w:val="berschrift1"/>
        <w:spacing w:before="240"/>
      </w:pPr>
      <w:r>
        <w:t xml:space="preserve">Einzigartigkeit der Testfelder als </w:t>
      </w:r>
      <w:r w:rsidRPr="00C11D7E">
        <w:t>Innovationsinstrumente</w:t>
      </w:r>
    </w:p>
    <w:p w14:paraId="2F41E988" w14:textId="59395B74" w:rsidR="005A41F7" w:rsidRDefault="005A41F7" w:rsidP="00C11D7E">
      <w:pPr>
        <w:rPr>
          <w:color w:val="auto"/>
          <w:sz w:val="22"/>
        </w:rPr>
      </w:pPr>
      <w:r>
        <w:t xml:space="preserve">Um die bereits bestehenden Testfelder im Korridor zwischen Aachen und Düsseldorf zu ergänzen, ist der Aufbau von </w:t>
      </w:r>
      <w:r w:rsidR="00C11D7E">
        <w:t>sechs</w:t>
      </w:r>
      <w:r>
        <w:t xml:space="preserve"> Testfeldern mit vernetzter Infrastruktur erfolgreich umgesetzt worden.</w:t>
      </w:r>
      <w:r w:rsidR="00C11D7E">
        <w:t xml:space="preserve"> </w:t>
      </w:r>
      <w:r w:rsidR="00075FC2">
        <w:t xml:space="preserve">Drei der </w:t>
      </w:r>
      <w:r w:rsidR="00C11D7E">
        <w:t>Testfelder</w:t>
      </w:r>
      <w:r w:rsidR="00CC7E94">
        <w:t xml:space="preserve"> </w:t>
      </w:r>
      <w:r w:rsidR="00C11D7E">
        <w:t>beinhalten</w:t>
      </w:r>
      <w:r w:rsidR="006F25E3">
        <w:t xml:space="preserve"> Messeinrichtungen</w:t>
      </w:r>
      <w:r w:rsidR="00075FC2">
        <w:t xml:space="preserve"> am S</w:t>
      </w:r>
      <w:r w:rsidR="00263474">
        <w:t>traßenrand</w:t>
      </w:r>
      <w:r w:rsidR="00D211D0">
        <w:t>, welche</w:t>
      </w:r>
      <w:r w:rsidR="00BB197F">
        <w:t xml:space="preserve"> </w:t>
      </w:r>
      <w:r w:rsidR="00D211D0">
        <w:t xml:space="preserve">sowohl </w:t>
      </w:r>
      <w:r w:rsidR="00263474">
        <w:t>mit</w:t>
      </w:r>
      <w:r w:rsidR="00D211D0">
        <w:t xml:space="preserve"> Kameras und </w:t>
      </w:r>
      <w:proofErr w:type="spellStart"/>
      <w:r w:rsidR="00D211D0">
        <w:t>LiDAR</w:t>
      </w:r>
      <w:proofErr w:type="spellEnd"/>
      <w:r w:rsidR="00D211D0">
        <w:t xml:space="preserve"> Sensoren zur Verkehrserfassung ausgestattet sind, als auch mit</w:t>
      </w:r>
      <w:r w:rsidR="00075FC2">
        <w:t xml:space="preserve"> Road Side Units</w:t>
      </w:r>
      <w:r w:rsidR="00C47B4A">
        <w:t xml:space="preserve"> (RSU</w:t>
      </w:r>
      <w:r w:rsidR="00001F74">
        <w:t>s</w:t>
      </w:r>
      <w:r w:rsidR="00C47B4A">
        <w:t>)</w:t>
      </w:r>
      <w:r w:rsidR="00D211D0">
        <w:t xml:space="preserve"> zur Umsetzung einer Verkehrsvernetzung mit Hilfe von </w:t>
      </w:r>
      <w:r w:rsidR="0055333E" w:rsidRPr="00957902">
        <w:t>‚</w:t>
      </w:r>
      <w:proofErr w:type="spellStart"/>
      <w:r w:rsidR="00C04602" w:rsidRPr="00937E1A">
        <w:t>Vehicle-to-everything</w:t>
      </w:r>
      <w:proofErr w:type="spellEnd"/>
      <w:r w:rsidR="00C04602" w:rsidRPr="00937E1A">
        <w:t>‘ (V2X)</w:t>
      </w:r>
      <w:r w:rsidR="00D211D0">
        <w:t xml:space="preserve"> Kommunikation</w:t>
      </w:r>
      <w:r w:rsidR="00075FC2">
        <w:t xml:space="preserve">. Die </w:t>
      </w:r>
      <w:r w:rsidR="00263474">
        <w:t xml:space="preserve">insgesamt </w:t>
      </w:r>
      <w:r w:rsidR="00075FC2">
        <w:t xml:space="preserve">68 Stationen </w:t>
      </w:r>
      <w:r w:rsidR="00215EAA">
        <w:t>verteilen</w:t>
      </w:r>
      <w:r w:rsidR="00075FC2">
        <w:t xml:space="preserve"> sich </w:t>
      </w:r>
      <w:r w:rsidR="00215EAA">
        <w:t xml:space="preserve">auf </w:t>
      </w:r>
      <w:r w:rsidR="00C11D7E">
        <w:t>eine</w:t>
      </w:r>
      <w:r w:rsidR="00215EAA">
        <w:t xml:space="preserve">n </w:t>
      </w:r>
      <w:r w:rsidR="00CC7E94">
        <w:t xml:space="preserve">ländlichen </w:t>
      </w:r>
      <w:r w:rsidR="00C11D7E">
        <w:t>Bundes</w:t>
      </w:r>
      <w:r w:rsidR="006F25E3">
        <w:t>straße</w:t>
      </w:r>
      <w:r w:rsidR="00736CA2">
        <w:t>n</w:t>
      </w:r>
      <w:r w:rsidR="00C11D7E">
        <w:t>abschnitt mit Überholvorgängen (B</w:t>
      </w:r>
      <w:r w:rsidR="004F1518">
        <w:t xml:space="preserve">56, </w:t>
      </w:r>
      <w:r w:rsidR="00C11D7E">
        <w:t>Aldenhoven), eine</w:t>
      </w:r>
      <w:r w:rsidR="00215EAA">
        <w:t>n</w:t>
      </w:r>
      <w:r w:rsidR="00C11D7E">
        <w:t xml:space="preserve"> Autobahnabschnitt mit zwei Auffahrten (A</w:t>
      </w:r>
      <w:r w:rsidR="004F1518">
        <w:t xml:space="preserve">44, </w:t>
      </w:r>
      <w:r w:rsidR="00C11D7E">
        <w:t xml:space="preserve">Autobahndreieck </w:t>
      </w:r>
      <w:proofErr w:type="spellStart"/>
      <w:r w:rsidR="00C11D7E">
        <w:t>Jackerath</w:t>
      </w:r>
      <w:proofErr w:type="spellEnd"/>
      <w:r w:rsidR="00C11D7E">
        <w:t>)</w:t>
      </w:r>
      <w:r w:rsidR="00CC7E94">
        <w:t xml:space="preserve"> und </w:t>
      </w:r>
      <w:r w:rsidR="00075FC2">
        <w:t>auf eine</w:t>
      </w:r>
      <w:r w:rsidR="00215EAA">
        <w:t>n</w:t>
      </w:r>
      <w:r w:rsidR="00C11D7E">
        <w:t xml:space="preserve"> </w:t>
      </w:r>
      <w:r w:rsidR="00CC7E94">
        <w:t xml:space="preserve">städtischen, </w:t>
      </w:r>
      <w:r w:rsidR="00C11D7E">
        <w:t>urbanen Campus-Bereich</w:t>
      </w:r>
      <w:r w:rsidR="006F25E3">
        <w:t>, in welchem auf den</w:t>
      </w:r>
      <w:r w:rsidR="00C11D7E">
        <w:t xml:space="preserve"> öffentlichen Straßen verschiedene Verkehrsteilnehmende samt </w:t>
      </w:r>
      <w:r w:rsidR="00CC7E94">
        <w:t>‚Vulnerable Road User</w:t>
      </w:r>
      <w:r w:rsidR="00001F74">
        <w:t>s</w:t>
      </w:r>
      <w:r w:rsidR="00CC7E94">
        <w:t>‘</w:t>
      </w:r>
      <w:r w:rsidR="00CB2F14">
        <w:t xml:space="preserve">, also z. Bsp. Fußgänger*innen oder Radfahrende </w:t>
      </w:r>
      <w:r w:rsidR="00C11D7E">
        <w:t xml:space="preserve">(Campus </w:t>
      </w:r>
      <w:proofErr w:type="spellStart"/>
      <w:r w:rsidR="00C11D7E">
        <w:t>M</w:t>
      </w:r>
      <w:r w:rsidR="004F1518">
        <w:t>elaten</w:t>
      </w:r>
      <w:proofErr w:type="spellEnd"/>
      <w:r w:rsidR="004F1518">
        <w:t xml:space="preserve">, </w:t>
      </w:r>
      <w:r w:rsidR="00C11D7E">
        <w:t>Aachen)</w:t>
      </w:r>
      <w:r w:rsidR="006F25E3">
        <w:t xml:space="preserve"> </w:t>
      </w:r>
      <w:r w:rsidR="00575CC0">
        <w:t>inter</w:t>
      </w:r>
      <w:r w:rsidR="006F25E3">
        <w:t>agieren</w:t>
      </w:r>
      <w:r w:rsidR="00CC7E94">
        <w:t xml:space="preserve">. </w:t>
      </w:r>
      <w:r w:rsidR="00001F74">
        <w:t xml:space="preserve">Auf den </w:t>
      </w:r>
      <w:r w:rsidR="00C47B4A" w:rsidRPr="00CB2F14">
        <w:t xml:space="preserve">anderen drei </w:t>
      </w:r>
      <w:r w:rsidR="00CC7E94" w:rsidRPr="00CB2F14">
        <w:t>Testfelder</w:t>
      </w:r>
      <w:r w:rsidR="00001F74" w:rsidRPr="00CB2F14">
        <w:t>n</w:t>
      </w:r>
      <w:r w:rsidR="00CC7E94" w:rsidRPr="00CB2F14">
        <w:t xml:space="preserve"> </w:t>
      </w:r>
      <w:r w:rsidR="00C47B4A" w:rsidRPr="00CB2F14">
        <w:t xml:space="preserve">wurden hingegen </w:t>
      </w:r>
      <w:r w:rsidR="00957902" w:rsidRPr="00CB2F14">
        <w:t>Lichtsignalanlagen mit Road Side Units (RSUs) ausgestattet,</w:t>
      </w:r>
      <w:r w:rsidR="00001F74" w:rsidRPr="00CB2F14">
        <w:t xml:space="preserve"> um eine</w:t>
      </w:r>
      <w:r w:rsidR="00BB197F" w:rsidRPr="00CB2F14">
        <w:t xml:space="preserve"> </w:t>
      </w:r>
      <w:r w:rsidR="00736611" w:rsidRPr="00CB2F14">
        <w:t>Verkehrsvernetzung</w:t>
      </w:r>
      <w:r w:rsidR="00BB197F" w:rsidRPr="00CB2F14">
        <w:t xml:space="preserve"> über </w:t>
      </w:r>
      <w:r w:rsidR="00736611" w:rsidRPr="00CB2F14">
        <w:t>‚</w:t>
      </w:r>
      <w:proofErr w:type="spellStart"/>
      <w:r w:rsidR="00736611" w:rsidRPr="00CB2F14">
        <w:t>Vehicle-to-</w:t>
      </w:r>
      <w:r w:rsidR="00736611" w:rsidRPr="00CB2F14">
        <w:lastRenderedPageBreak/>
        <w:t>everything</w:t>
      </w:r>
      <w:proofErr w:type="spellEnd"/>
      <w:r w:rsidR="00736611" w:rsidRPr="00CB2F14">
        <w:t>‘ (V2X)</w:t>
      </w:r>
      <w:r w:rsidR="00001F74" w:rsidRPr="00CB2F14">
        <w:t xml:space="preserve"> Kommunikation umzusetzen</w:t>
      </w:r>
      <w:r w:rsidR="00575CC0">
        <w:t>.</w:t>
      </w:r>
      <w:r w:rsidR="007639C5" w:rsidRPr="00CB2F14">
        <w:t xml:space="preserve"> </w:t>
      </w:r>
      <w:r w:rsidR="00575CC0">
        <w:t>Damit wird</w:t>
      </w:r>
      <w:r w:rsidR="00575CC0" w:rsidRPr="00CB2F14">
        <w:t xml:space="preserve"> </w:t>
      </w:r>
      <w:r w:rsidR="007639C5" w:rsidRPr="00CB2F14">
        <w:t>die Anbindung an einen zentralen Server ermöglich</w:t>
      </w:r>
      <w:r w:rsidR="00575CC0">
        <w:t>t</w:t>
      </w:r>
      <w:r w:rsidR="007639C5" w:rsidRPr="00CB2F14">
        <w:t xml:space="preserve">, </w:t>
      </w:r>
      <w:r w:rsidR="00575CC0">
        <w:t>so dass</w:t>
      </w:r>
      <w:r w:rsidR="00575CC0" w:rsidRPr="00CB2F14">
        <w:t xml:space="preserve"> </w:t>
      </w:r>
      <w:r w:rsidR="007639C5" w:rsidRPr="00CB2F14">
        <w:t>Ampelzustände auch über Mobilfunk an Fahrzeuge weiter</w:t>
      </w:r>
      <w:r w:rsidR="00575CC0">
        <w:t>ge</w:t>
      </w:r>
      <w:r w:rsidR="007639C5" w:rsidRPr="00CB2F14">
        <w:t>leite</w:t>
      </w:r>
      <w:r w:rsidR="00575CC0">
        <w:t>t</w:t>
      </w:r>
      <w:r w:rsidR="007639C5" w:rsidRPr="00CB2F14">
        <w:t xml:space="preserve"> </w:t>
      </w:r>
      <w:r w:rsidR="00575CC0">
        <w:t>werden</w:t>
      </w:r>
      <w:r w:rsidR="00575CC0" w:rsidRPr="00CB2F14">
        <w:t xml:space="preserve"> </w:t>
      </w:r>
      <w:r w:rsidR="007639C5" w:rsidRPr="00CB2F14">
        <w:t>können</w:t>
      </w:r>
      <w:r w:rsidR="00001F74" w:rsidRPr="00CB2F14">
        <w:t>. Sie bieten</w:t>
      </w:r>
      <w:r w:rsidR="00736611">
        <w:t xml:space="preserve"> </w:t>
      </w:r>
      <w:r w:rsidR="00001F74">
        <w:t>s</w:t>
      </w:r>
      <w:r w:rsidR="00C47B4A">
        <w:t>omit</w:t>
      </w:r>
      <w:r w:rsidR="006F25E3">
        <w:t xml:space="preserve"> die M</w:t>
      </w:r>
      <w:r w:rsidR="00736CA2">
        <w:t>öglichkeit</w:t>
      </w:r>
      <w:r w:rsidR="00AD1BEA">
        <w:t>,</w:t>
      </w:r>
      <w:r w:rsidR="00736CA2">
        <w:t xml:space="preserve"> d</w:t>
      </w:r>
      <w:r w:rsidR="00001F74">
        <w:t>ie</w:t>
      </w:r>
      <w:r w:rsidR="00736CA2">
        <w:t xml:space="preserve"> Kommunikation zwischen </w:t>
      </w:r>
      <w:r w:rsidR="00EE21CA">
        <w:t>Lichtsignalanlagen</w:t>
      </w:r>
      <w:r w:rsidR="00736CA2">
        <w:t xml:space="preserve"> und </w:t>
      </w:r>
      <w:r w:rsidR="00AF1EE4" w:rsidRPr="00937E1A">
        <w:t>Forschungsfahrzeuge</w:t>
      </w:r>
      <w:r w:rsidR="00AF1EE4">
        <w:t>n</w:t>
      </w:r>
      <w:r w:rsidR="00AF1EE4" w:rsidRPr="00937E1A">
        <w:t xml:space="preserve"> </w:t>
      </w:r>
      <w:r w:rsidR="00CC7E94">
        <w:t xml:space="preserve">auf </w:t>
      </w:r>
      <w:r w:rsidR="00C11D7E">
        <w:t>Haupt- (Bu</w:t>
      </w:r>
      <w:r w:rsidR="004F1518">
        <w:t xml:space="preserve">ndesstraße B1/ </w:t>
      </w:r>
      <w:proofErr w:type="spellStart"/>
      <w:r w:rsidR="00C11D7E">
        <w:t>Vaalser</w:t>
      </w:r>
      <w:proofErr w:type="spellEnd"/>
      <w:r w:rsidR="00C11D7E">
        <w:t xml:space="preserve"> Straße, Aachen) </w:t>
      </w:r>
      <w:r w:rsidR="00575CC0">
        <w:t xml:space="preserve">sowie </w:t>
      </w:r>
      <w:r w:rsidR="00C11D7E">
        <w:t xml:space="preserve">Ausfallstraßen (Landesstraßen </w:t>
      </w:r>
      <w:r w:rsidR="004F1518">
        <w:t xml:space="preserve">L 232, Herzogenrath und L 240, </w:t>
      </w:r>
      <w:r w:rsidR="00C11D7E">
        <w:t>Alsdorf)</w:t>
      </w:r>
      <w:r w:rsidR="006F25E3">
        <w:t xml:space="preserve"> zu erforschen</w:t>
      </w:r>
      <w:r w:rsidR="00C11D7E">
        <w:t>.</w:t>
      </w:r>
    </w:p>
    <w:p w14:paraId="5797C7D9" w14:textId="1BA2930B" w:rsidR="00575CC0" w:rsidRPr="00833298" w:rsidRDefault="00575CC0" w:rsidP="00833298">
      <w:pPr>
        <w:pStyle w:val="berschrift1"/>
        <w:spacing w:before="240"/>
      </w:pPr>
      <w:r w:rsidRPr="00833298">
        <w:t xml:space="preserve">Mehrwert der </w:t>
      </w:r>
      <w:r w:rsidR="00322535" w:rsidRPr="00833298">
        <w:t>intelligenten Verkehrsinfrastruktur</w:t>
      </w:r>
    </w:p>
    <w:p w14:paraId="7B00F87C" w14:textId="0355DA43" w:rsidR="004F1518" w:rsidRDefault="002E2ED0" w:rsidP="00DC2A5F">
      <w:bookmarkStart w:id="0" w:name="_GoBack"/>
      <w:r w:rsidRPr="000177D4">
        <w:t>Mit dem Ziel</w:t>
      </w:r>
      <w:r w:rsidR="00575CC0">
        <w:t>,</w:t>
      </w:r>
      <w:r w:rsidRPr="000177D4">
        <w:t xml:space="preserve"> eine Datengrundlage für die Entwicklung und Absicherung automatisierter Fahrfunktionen zu schaffen, sind drei Testfelder mit Messeinrichtungen errichtet worden</w:t>
      </w:r>
      <w:r w:rsidR="000415B2" w:rsidRPr="00984987">
        <w:t>,</w:t>
      </w:r>
      <w:r w:rsidRPr="00984987">
        <w:t xml:space="preserve"> </w:t>
      </w:r>
      <w:r w:rsidR="00880827" w:rsidRPr="000177D4">
        <w:t>mit welchen</w:t>
      </w:r>
      <w:r w:rsidRPr="00984987">
        <w:t xml:space="preserve"> </w:t>
      </w:r>
      <w:r w:rsidR="000415B2" w:rsidRPr="00A85BE0">
        <w:t xml:space="preserve">die Erhebung anonymisierter Verkehrsdaten </w:t>
      </w:r>
      <w:r w:rsidR="000415B2" w:rsidRPr="00736CA2">
        <w:t>ermöglich</w:t>
      </w:r>
      <w:r w:rsidR="00880827" w:rsidRPr="000177D4">
        <w:t>t werden</w:t>
      </w:r>
      <w:r w:rsidR="000415B2" w:rsidRPr="00984987">
        <w:t>. Damit die Daten die verschiedenen Aspekte des</w:t>
      </w:r>
      <w:r w:rsidR="000415B2" w:rsidRPr="000177D4">
        <w:t xml:space="preserve"> </w:t>
      </w:r>
      <w:r w:rsidR="000177D4" w:rsidRPr="000177D4">
        <w:t>Verkehrsgeschehen</w:t>
      </w:r>
      <w:r w:rsidR="000177D4">
        <w:t>s</w:t>
      </w:r>
      <w:r w:rsidR="00C47B4A" w:rsidRPr="000177D4">
        <w:t xml:space="preserve"> in der Stadt, auf der Landstraße und der Autobahn</w:t>
      </w:r>
      <w:r w:rsidR="000415B2" w:rsidRPr="000177D4">
        <w:t xml:space="preserve"> wiederspiegeln, sind drei unterschiedl</w:t>
      </w:r>
      <w:r w:rsidR="006B5FE3" w:rsidRPr="000177D4">
        <w:t>iche Standorte gewählt worde</w:t>
      </w:r>
      <w:r w:rsidR="00C47B4A" w:rsidRPr="000177D4">
        <w:t xml:space="preserve">n. </w:t>
      </w:r>
      <w:r w:rsidR="00873852" w:rsidRPr="000177D4">
        <w:t>Beim Aufbau der Testfelder konnte auf j</w:t>
      </w:r>
      <w:r w:rsidR="00B0165A" w:rsidRPr="000177D4">
        <w:t>ahrelange Erfahrung in der</w:t>
      </w:r>
      <w:r w:rsidR="00CD4C87" w:rsidRPr="000177D4">
        <w:t xml:space="preserve"> Verkehrsdigitalisierung</w:t>
      </w:r>
      <w:r w:rsidR="00B0165A" w:rsidRPr="000177D4">
        <w:t xml:space="preserve"> mit erprobten M</w:t>
      </w:r>
      <w:r w:rsidR="00CD4C87" w:rsidRPr="000177D4">
        <w:t>ethoden und Ergebnisse</w:t>
      </w:r>
      <w:r w:rsidR="00B0165A" w:rsidRPr="000177D4">
        <w:t>n</w:t>
      </w:r>
      <w:r w:rsidR="00873852" w:rsidRPr="000177D4">
        <w:t xml:space="preserve"> </w:t>
      </w:r>
      <w:r w:rsidR="00C47B4A" w:rsidRPr="000177D4">
        <w:t xml:space="preserve">der RWTH Aachen </w:t>
      </w:r>
      <w:r w:rsidR="00873852" w:rsidRPr="000177D4">
        <w:t xml:space="preserve">zurückgegriffen werden. </w:t>
      </w:r>
      <w:r w:rsidR="005A41F7" w:rsidRPr="000177D4">
        <w:t>Die hochgenaue Erfassung von anonymisierten Verkehrsdaten</w:t>
      </w:r>
      <w:r w:rsidR="00575CC0">
        <w:t>, insbesondere der</w:t>
      </w:r>
      <w:r w:rsidR="005A41F7" w:rsidRPr="000177D4">
        <w:t xml:space="preserve"> Trajektorien aller </w:t>
      </w:r>
      <w:r w:rsidR="005A41F7" w:rsidRPr="000177D4">
        <w:rPr>
          <w:rStyle w:val="Hervorhebung"/>
          <w:rFonts w:cstheme="minorHAnsi"/>
          <w:i w:val="0"/>
        </w:rPr>
        <w:t>Verkehrsteilnehmenden</w:t>
      </w:r>
      <w:r w:rsidR="00575CC0">
        <w:rPr>
          <w:rStyle w:val="Hervorhebung"/>
          <w:rFonts w:cstheme="minorHAnsi"/>
          <w:i w:val="0"/>
        </w:rPr>
        <w:t>,</w:t>
      </w:r>
      <w:r w:rsidR="005A41F7" w:rsidRPr="000177D4">
        <w:t xml:space="preserve"> erlaubt – über Speicherung und Verarbeitung </w:t>
      </w:r>
      <w:bookmarkEnd w:id="0"/>
      <w:r w:rsidR="005A41F7" w:rsidRPr="000177D4">
        <w:t>der Daten</w:t>
      </w:r>
      <w:r w:rsidR="00575CC0">
        <w:t xml:space="preserve"> hinaus</w:t>
      </w:r>
      <w:r w:rsidR="005A41F7" w:rsidRPr="000177D4">
        <w:t xml:space="preserve"> – die Erstellung digitaler Zwillinge der Testfelder und die Ableitung von repräsentativen Verkehrsszenarien.</w:t>
      </w:r>
      <w:r w:rsidR="004F1518" w:rsidRPr="000177D4">
        <w:t xml:space="preserve"> </w:t>
      </w:r>
      <w:r w:rsidR="00880827" w:rsidRPr="00937E1A">
        <w:t>Entscheidend für die Schaffung dieser leistungsfähigen Verkehrsdateninfrastruktur ist d</w:t>
      </w:r>
      <w:r w:rsidR="00CD4C87" w:rsidRPr="00984987">
        <w:t xml:space="preserve">ie </w:t>
      </w:r>
      <w:r w:rsidR="00F05717">
        <w:t>Verarbeitung</w:t>
      </w:r>
      <w:r w:rsidR="00F05717" w:rsidRPr="00984987">
        <w:t xml:space="preserve"> </w:t>
      </w:r>
      <w:r w:rsidR="00CD4C87" w:rsidRPr="00984987">
        <w:t xml:space="preserve">der </w:t>
      </w:r>
      <w:r w:rsidR="00CD4C87" w:rsidRPr="00736CA2">
        <w:t xml:space="preserve">generierten </w:t>
      </w:r>
      <w:r w:rsidR="00F05717">
        <w:t>Sensori</w:t>
      </w:r>
      <w:r w:rsidR="00CD4C87" w:rsidRPr="00736CA2">
        <w:t xml:space="preserve">nformationen </w:t>
      </w:r>
      <w:r w:rsidR="00880827" w:rsidRPr="00937E1A">
        <w:t xml:space="preserve">innerhalb der Messstationen. </w:t>
      </w:r>
      <w:r w:rsidR="00CD4C87" w:rsidRPr="000177D4">
        <w:t xml:space="preserve">Mittels </w:t>
      </w:r>
      <w:r w:rsidR="00D00485" w:rsidRPr="00937E1A">
        <w:t>‚</w:t>
      </w:r>
      <w:proofErr w:type="spellStart"/>
      <w:r w:rsidR="00D00485" w:rsidRPr="00937E1A">
        <w:t>Vehicle-to-everything</w:t>
      </w:r>
      <w:proofErr w:type="spellEnd"/>
      <w:r w:rsidR="00D00485" w:rsidRPr="00937E1A">
        <w:t>‘ (V2X)</w:t>
      </w:r>
      <w:r w:rsidR="00CD4C87" w:rsidRPr="00937E1A">
        <w:t xml:space="preserve"> </w:t>
      </w:r>
      <w:r w:rsidR="00F05717">
        <w:t xml:space="preserve">Kommunikation </w:t>
      </w:r>
      <w:r w:rsidR="0036193D" w:rsidRPr="00937E1A">
        <w:t>können die Daten in Echtzeit</w:t>
      </w:r>
      <w:r w:rsidR="00CD4C87" w:rsidRPr="00937E1A">
        <w:t xml:space="preserve"> an Forschungsfahrzeuge zurückgespielt werden</w:t>
      </w:r>
      <w:r w:rsidR="0036193D" w:rsidRPr="00937E1A">
        <w:t xml:space="preserve">, um so eine </w:t>
      </w:r>
      <w:r w:rsidR="0072163E" w:rsidRPr="00937E1A">
        <w:t>vorausschauende</w:t>
      </w:r>
      <w:r w:rsidR="0036193D" w:rsidRPr="00937E1A">
        <w:t xml:space="preserve"> Fahrweise </w:t>
      </w:r>
      <w:r w:rsidR="0075107B" w:rsidRPr="00937E1A">
        <w:t>zu ermöglichen</w:t>
      </w:r>
      <w:r w:rsidR="00CD4C87" w:rsidRPr="00937E1A">
        <w:t>.</w:t>
      </w:r>
      <w:r w:rsidR="00873852" w:rsidRPr="00937E1A">
        <w:t xml:space="preserve"> (</w:t>
      </w:r>
      <w:r w:rsidR="00CF2A41">
        <w:t xml:space="preserve">Verantwortlich: </w:t>
      </w:r>
      <w:r w:rsidR="00873852" w:rsidRPr="00937E1A">
        <w:t>RWTH Aachen)</w:t>
      </w:r>
    </w:p>
    <w:p w14:paraId="6F49A4EE" w14:textId="3F810023" w:rsidR="005A41F7" w:rsidRDefault="005A41F7" w:rsidP="00873852">
      <w:pPr>
        <w:spacing w:before="240"/>
      </w:pPr>
      <w:r>
        <w:t>Die</w:t>
      </w:r>
      <w:r w:rsidR="00953CE1">
        <w:t xml:space="preserve"> so</w:t>
      </w:r>
      <w:r>
        <w:t xml:space="preserve"> </w:t>
      </w:r>
      <w:r w:rsidR="00B0165A">
        <w:t xml:space="preserve">erfassten </w:t>
      </w:r>
      <w:r w:rsidR="005D11DC" w:rsidRPr="005A41F7">
        <w:t>Verkehrsszenarien</w:t>
      </w:r>
      <w:r w:rsidR="005D11DC">
        <w:t xml:space="preserve"> </w:t>
      </w:r>
      <w:r>
        <w:t xml:space="preserve">können </w:t>
      </w:r>
      <w:r w:rsidR="00953CE1">
        <w:t xml:space="preserve">darüber hinaus </w:t>
      </w:r>
      <w:r>
        <w:t>in Entwicklungsumgebungen integriert werden und er</w:t>
      </w:r>
      <w:r w:rsidR="00953CE1">
        <w:t>möglichen</w:t>
      </w:r>
      <w:r>
        <w:t xml:space="preserve"> </w:t>
      </w:r>
      <w:r w:rsidR="00953CE1">
        <w:t>mit Hilfe von</w:t>
      </w:r>
      <w:r>
        <w:t xml:space="preserve"> Simulationen die kosteneffiziente Validierung von neuen Fahrfunktionen, bevor diese weiterentwickelt und </w:t>
      </w:r>
      <w:r w:rsidR="005D11DC">
        <w:t>anschließend</w:t>
      </w:r>
      <w:r>
        <w:t xml:space="preserve"> auf </w:t>
      </w:r>
      <w:r w:rsidR="00F92717">
        <w:t xml:space="preserve">abgeschlossenen Teststrecken oder </w:t>
      </w:r>
      <w:r>
        <w:t>Testfeldern</w:t>
      </w:r>
      <w:r w:rsidR="00F92717">
        <w:t xml:space="preserve"> </w:t>
      </w:r>
      <w:r w:rsidR="00E22C59">
        <w:t xml:space="preserve">im </w:t>
      </w:r>
      <w:r w:rsidR="00F92717">
        <w:t>Realverkehr</w:t>
      </w:r>
      <w:r>
        <w:t xml:space="preserve"> erprobt werden können.</w:t>
      </w:r>
      <w:r w:rsidR="00CD4C87">
        <w:t xml:space="preserve"> </w:t>
      </w:r>
      <w:r w:rsidR="00873852">
        <w:t>Beispielsweise kann so in einer m</w:t>
      </w:r>
      <w:r w:rsidR="00873852" w:rsidRPr="00CD4C87">
        <w:t>ikroskopischen Verkehrsflusssimulation</w:t>
      </w:r>
      <w:r w:rsidR="00CD4C87" w:rsidRPr="00CD4C87">
        <w:t xml:space="preserve"> </w:t>
      </w:r>
      <w:r w:rsidR="00873852">
        <w:t xml:space="preserve">die </w:t>
      </w:r>
      <w:r w:rsidR="00873852" w:rsidRPr="00CD4C87">
        <w:t>Fahrstreifenaufteilung auf Autobahnen</w:t>
      </w:r>
      <w:r w:rsidR="00873852">
        <w:t xml:space="preserve"> dargestellt werden. (</w:t>
      </w:r>
      <w:r w:rsidR="00CF2A41">
        <w:t xml:space="preserve">Verantwortlich: </w:t>
      </w:r>
      <w:r w:rsidR="00873852">
        <w:t>RWTH Aachen, PTV</w:t>
      </w:r>
      <w:r w:rsidR="00CB2F14">
        <w:t xml:space="preserve"> Group</w:t>
      </w:r>
      <w:r w:rsidR="00873852">
        <w:t>)</w:t>
      </w:r>
    </w:p>
    <w:p w14:paraId="77493046" w14:textId="7F25C945" w:rsidR="00CD4C87" w:rsidRDefault="00AB07D3" w:rsidP="00873852">
      <w:pPr>
        <w:spacing w:before="240"/>
      </w:pPr>
      <w:r w:rsidRPr="00800812">
        <w:t xml:space="preserve">Neben der Erhebung </w:t>
      </w:r>
      <w:r w:rsidR="005D11DC" w:rsidRPr="00800812">
        <w:t xml:space="preserve">und Verarbeitung </w:t>
      </w:r>
      <w:r w:rsidRPr="00800812">
        <w:t xml:space="preserve">von Verkehrsdaten ist auch die Kommunikation von Lichtsignalanlagen mit Fahrzeugen </w:t>
      </w:r>
      <w:r w:rsidR="00C67CBA" w:rsidRPr="00800812">
        <w:t>Gegenstand</w:t>
      </w:r>
      <w:r w:rsidR="00C67CBA">
        <w:t xml:space="preserve"> der Forschung im Projekt </w:t>
      </w:r>
      <w:proofErr w:type="spellStart"/>
      <w:r w:rsidR="00C67CBA">
        <w:t>ACCorD</w:t>
      </w:r>
      <w:proofErr w:type="spellEnd"/>
      <w:r w:rsidR="00C67CBA">
        <w:t xml:space="preserve">. </w:t>
      </w:r>
      <w:r w:rsidR="001776AD">
        <w:t>I</w:t>
      </w:r>
      <w:r w:rsidR="001776AD" w:rsidRPr="001776AD">
        <w:t xml:space="preserve">n </w:t>
      </w:r>
      <w:r w:rsidR="00800812">
        <w:t>den</w:t>
      </w:r>
      <w:r w:rsidR="001776AD" w:rsidRPr="001776AD">
        <w:t xml:space="preserve"> </w:t>
      </w:r>
      <w:r w:rsidR="00C67CBA">
        <w:t xml:space="preserve">mit intelligenten und vernetzten Lichtsignalen ausgestatteten </w:t>
      </w:r>
      <w:r w:rsidR="001776AD" w:rsidRPr="001776AD">
        <w:t>Testfeldern wurden Potentiale der Kommunikation zwischen vernetzten Fahrzeugen und de</w:t>
      </w:r>
      <w:r w:rsidR="00E22C59">
        <w:t>n</w:t>
      </w:r>
      <w:r w:rsidR="001776AD" w:rsidRPr="001776AD">
        <w:t xml:space="preserve"> </w:t>
      </w:r>
      <w:r w:rsidR="00F92717">
        <w:t>Lichtsignalanlagen</w:t>
      </w:r>
      <w:r w:rsidR="00C67CBA">
        <w:t xml:space="preserve">, </w:t>
      </w:r>
      <w:r w:rsidR="00800812">
        <w:t>‚</w:t>
      </w:r>
      <w:proofErr w:type="spellStart"/>
      <w:r w:rsidR="002D674E">
        <w:t>Vehicle-to-everything</w:t>
      </w:r>
      <w:proofErr w:type="spellEnd"/>
      <w:r w:rsidR="002D674E">
        <w:t>‘ (V2X)</w:t>
      </w:r>
      <w:r w:rsidR="00E22C59">
        <w:t xml:space="preserve"> Kommunikation</w:t>
      </w:r>
      <w:r w:rsidR="00C67CBA">
        <w:t>,</w:t>
      </w:r>
      <w:r w:rsidR="002D674E">
        <w:t xml:space="preserve"> </w:t>
      </w:r>
      <w:r w:rsidR="003D4584">
        <w:t>untersucht</w:t>
      </w:r>
      <w:r w:rsidR="001A4659">
        <w:t xml:space="preserve">. </w:t>
      </w:r>
      <w:r w:rsidR="00BE33E6">
        <w:t>(</w:t>
      </w:r>
      <w:r w:rsidR="00CF2A41">
        <w:t xml:space="preserve">Verantwortlich: </w:t>
      </w:r>
      <w:proofErr w:type="spellStart"/>
      <w:r w:rsidR="00BE33E6">
        <w:t>Straßen.NRW</w:t>
      </w:r>
      <w:proofErr w:type="spellEnd"/>
      <w:r w:rsidR="00BE33E6">
        <w:t>, Stadt Aachen)</w:t>
      </w:r>
    </w:p>
    <w:p w14:paraId="4DCDEA56" w14:textId="415B164D" w:rsidR="004F1518" w:rsidRDefault="001A4659" w:rsidP="00873852">
      <w:pPr>
        <w:spacing w:before="240"/>
      </w:pPr>
      <w:r w:rsidRPr="00374D80">
        <w:lastRenderedPageBreak/>
        <w:t xml:space="preserve">Zudem ist die </w:t>
      </w:r>
      <w:r w:rsidRPr="00F70C45">
        <w:t>Integration dieser</w:t>
      </w:r>
      <w:r w:rsidR="00330358" w:rsidRPr="00666E3B">
        <w:t xml:space="preserve"> kooperativen</w:t>
      </w:r>
      <w:r w:rsidRPr="00374D80">
        <w:t xml:space="preserve"> </w:t>
      </w:r>
      <w:r w:rsidRPr="00F70C45">
        <w:t xml:space="preserve">Lichtsignalanlagen </w:t>
      </w:r>
      <w:r w:rsidRPr="00736CA2">
        <w:t xml:space="preserve">als Intelligente Verkehrssysteme (IVS) in eine Lichtsignalanlagen-Zentrale erprobt worden. </w:t>
      </w:r>
      <w:r w:rsidR="00374D80" w:rsidRPr="00666E3B">
        <w:t>Darüber hinaus wurde mit Hilfe der aufgebauten</w:t>
      </w:r>
      <w:r w:rsidR="004F1518" w:rsidRPr="00F70C45">
        <w:t xml:space="preserve"> Infrastruktur</w:t>
      </w:r>
      <w:r w:rsidR="00374D80" w:rsidRPr="00666E3B">
        <w:t xml:space="preserve"> des Projektes</w:t>
      </w:r>
      <w:r w:rsidR="004F1518" w:rsidRPr="00374D80">
        <w:t xml:space="preserve"> </w:t>
      </w:r>
      <w:r w:rsidR="00374D80" w:rsidRPr="00666E3B">
        <w:t xml:space="preserve">sowohl </w:t>
      </w:r>
      <w:r w:rsidR="004F1518" w:rsidRPr="00F70C45">
        <w:t xml:space="preserve">für die Autobahn </w:t>
      </w:r>
      <w:r w:rsidR="00374D80" w:rsidRPr="00666E3B">
        <w:t>als auch</w:t>
      </w:r>
      <w:r w:rsidR="004F1518" w:rsidRPr="00F70C45">
        <w:t xml:space="preserve"> </w:t>
      </w:r>
      <w:r w:rsidR="00E22C59">
        <w:t xml:space="preserve">für </w:t>
      </w:r>
      <w:r w:rsidR="004F1518" w:rsidRPr="00F70C45">
        <w:t>das nachgeordnete Netz eine virtuelle Verkehrsbeeinflussung implementiert, die Verkehrsstörungen wie Baustellen iden</w:t>
      </w:r>
      <w:r w:rsidR="004F1518" w:rsidRPr="00666E3B">
        <w:t>tifizieren, Alternativrouten ermitteln und diese Informationen den vernetzten Fahrzeugen bereitstellen</w:t>
      </w:r>
      <w:r w:rsidR="00CF2A41">
        <w:t xml:space="preserve"> kann</w:t>
      </w:r>
      <w:r w:rsidR="004F1518" w:rsidRPr="00666E3B">
        <w:t>.</w:t>
      </w:r>
      <w:r w:rsidR="00BE33E6" w:rsidRPr="00666E3B">
        <w:t xml:space="preserve"> (</w:t>
      </w:r>
      <w:r w:rsidR="00CF2A41">
        <w:t xml:space="preserve">Verantwortlich: </w:t>
      </w:r>
      <w:proofErr w:type="spellStart"/>
      <w:r w:rsidR="00BE33E6" w:rsidRPr="00666E3B">
        <w:t>Straßen.NRW</w:t>
      </w:r>
      <w:proofErr w:type="spellEnd"/>
      <w:r w:rsidR="00BE33E6" w:rsidRPr="00666E3B">
        <w:t>)</w:t>
      </w:r>
    </w:p>
    <w:p w14:paraId="69A73735" w14:textId="7E3CF0C2" w:rsidR="00641762" w:rsidRPr="00641762" w:rsidRDefault="008A4193" w:rsidP="00295ABA">
      <w:pPr>
        <w:spacing w:before="240"/>
        <w:rPr>
          <w:b/>
          <w:color w:val="1E405C" w:themeColor="accent1"/>
        </w:rPr>
      </w:pPr>
      <w:r>
        <w:rPr>
          <w:b/>
          <w:color w:val="1E405C" w:themeColor="accent1"/>
        </w:rPr>
        <w:t>Nutzung</w:t>
      </w:r>
      <w:r w:rsidR="00641762" w:rsidRPr="00641762">
        <w:rPr>
          <w:b/>
          <w:color w:val="1E405C" w:themeColor="accent1"/>
        </w:rPr>
        <w:t xml:space="preserve"> der Testfelder durch Forschungsfahrzeuge</w:t>
      </w:r>
    </w:p>
    <w:p w14:paraId="6FA3B749" w14:textId="4E83A1EE" w:rsidR="00C5242F" w:rsidRDefault="004F1518" w:rsidP="00641762">
      <w:r w:rsidRPr="00800812">
        <w:t xml:space="preserve">Neben </w:t>
      </w:r>
      <w:r w:rsidR="001A4659" w:rsidRPr="00800812">
        <w:t>de</w:t>
      </w:r>
      <w:r w:rsidR="00CC3D6E" w:rsidRPr="00800812">
        <w:t>r Infrastruktur in den</w:t>
      </w:r>
      <w:r w:rsidR="001A4659" w:rsidRPr="00800812">
        <w:t xml:space="preserve"> Testfeldern</w:t>
      </w:r>
      <w:r w:rsidRPr="00800812">
        <w:t xml:space="preserve"> </w:t>
      </w:r>
      <w:r w:rsidR="00CC3D6E" w:rsidRPr="00800812">
        <w:t xml:space="preserve">wurden im Rahmen des Projektes </w:t>
      </w:r>
      <w:r w:rsidRPr="00800812">
        <w:t xml:space="preserve">drei </w:t>
      </w:r>
      <w:r w:rsidR="00CC3D6E" w:rsidRPr="00800812">
        <w:t>unterschiedliche</w:t>
      </w:r>
      <w:r w:rsidR="00B12955" w:rsidRPr="00800812">
        <w:t xml:space="preserve"> </w:t>
      </w:r>
      <w:r w:rsidRPr="00800812">
        <w:t>Forschungsfahrzeuge aufgebaut</w:t>
      </w:r>
      <w:r w:rsidR="00CC3D6E" w:rsidRPr="00800812">
        <w:t>, mit welchen zahlreiche</w:t>
      </w:r>
      <w:r w:rsidR="00295ABA" w:rsidRPr="00800812">
        <w:t xml:space="preserve"> Funktionen</w:t>
      </w:r>
      <w:r w:rsidRPr="00800812">
        <w:t xml:space="preserve"> </w:t>
      </w:r>
      <w:r w:rsidR="00BE33E6" w:rsidRPr="00800812">
        <w:t>des automatisierte</w:t>
      </w:r>
      <w:r w:rsidR="000062F5">
        <w:t>n</w:t>
      </w:r>
      <w:r w:rsidR="00BE33E6" w:rsidRPr="00800812">
        <w:t xml:space="preserve"> und vernetzen Fahrens </w:t>
      </w:r>
      <w:r w:rsidRPr="00800812">
        <w:t>auf den Testfeldern erprobt w</w:t>
      </w:r>
      <w:r w:rsidR="00CC3D6E" w:rsidRPr="00800812">
        <w:t>e</w:t>
      </w:r>
      <w:r w:rsidRPr="00800812">
        <w:t>rden</w:t>
      </w:r>
      <w:r w:rsidR="00CC3D6E" w:rsidRPr="00800812">
        <w:t xml:space="preserve"> können</w:t>
      </w:r>
      <w:r w:rsidRPr="00800812">
        <w:t>.</w:t>
      </w:r>
      <w:r>
        <w:t xml:space="preserve"> </w:t>
      </w:r>
    </w:p>
    <w:p w14:paraId="76BB67BF" w14:textId="77777777" w:rsidR="00C5242F" w:rsidRDefault="00C5242F" w:rsidP="004F1518"/>
    <w:p w14:paraId="3BB1E1B0" w14:textId="4DC3B22A" w:rsidR="008251C2" w:rsidRDefault="001A4659" w:rsidP="008251C2">
      <w:r>
        <w:t>Das Testfeld Autobahn</w:t>
      </w:r>
      <w:r w:rsidR="004F1518">
        <w:t xml:space="preserve"> </w:t>
      </w:r>
      <w:r w:rsidR="00EC0793">
        <w:t>dient vor allem der</w:t>
      </w:r>
      <w:r w:rsidR="00295ABA">
        <w:t xml:space="preserve"> Erprobung </w:t>
      </w:r>
      <w:r w:rsidR="00322535">
        <w:t xml:space="preserve">innovativer </w:t>
      </w:r>
      <w:r w:rsidR="00295ABA">
        <w:t xml:space="preserve">Fahrerassistenzsysteme sowie </w:t>
      </w:r>
      <w:r w:rsidR="00EC0793">
        <w:t>der</w:t>
      </w:r>
      <w:r w:rsidR="00295ABA">
        <w:t xml:space="preserve"> </w:t>
      </w:r>
      <w:r w:rsidR="008D79B9">
        <w:t>Erforschung der verschiedenen Stufen</w:t>
      </w:r>
      <w:r w:rsidR="00295ABA">
        <w:t xml:space="preserve"> </w:t>
      </w:r>
      <w:r w:rsidR="008D79B9">
        <w:t>des</w:t>
      </w:r>
      <w:r w:rsidR="00295ABA">
        <w:t xml:space="preserve"> automatisierten Fahren</w:t>
      </w:r>
      <w:r w:rsidR="008D79B9">
        <w:t>s</w:t>
      </w:r>
      <w:r w:rsidR="00295ABA">
        <w:t xml:space="preserve">. Die </w:t>
      </w:r>
      <w:r>
        <w:t>Testfelder mit Lichtsignalanlagen</w:t>
      </w:r>
      <w:r w:rsidR="00295ABA">
        <w:t xml:space="preserve"> dienen </w:t>
      </w:r>
      <w:r w:rsidR="00322535">
        <w:t xml:space="preserve">ergänzend </w:t>
      </w:r>
      <w:r w:rsidR="00295ABA">
        <w:t xml:space="preserve">der </w:t>
      </w:r>
      <w:r w:rsidR="004F1518">
        <w:t>Optimi</w:t>
      </w:r>
      <w:r w:rsidR="00C5242F">
        <w:t xml:space="preserve">erung </w:t>
      </w:r>
      <w:r w:rsidR="008D79B9">
        <w:t>des Verkehrsflusses unter Einbeziehung der</w:t>
      </w:r>
      <w:r w:rsidR="00295ABA">
        <w:t xml:space="preserve"> Ampelphasen. Hier</w:t>
      </w:r>
      <w:r w:rsidR="008D79B9">
        <w:t>zu</w:t>
      </w:r>
      <w:r w:rsidR="00295ABA">
        <w:t xml:space="preserve"> werden prototypisch</w:t>
      </w:r>
      <w:r w:rsidR="00C5242F" w:rsidRPr="00CD4C87">
        <w:t xml:space="preserve"> Funktionen</w:t>
      </w:r>
      <w:r w:rsidR="008D79B9">
        <w:t xml:space="preserve"> in Fahrzeuge implementiert, um verschiedene</w:t>
      </w:r>
      <w:r w:rsidR="00C5242F" w:rsidRPr="00CD4C87">
        <w:t xml:space="preserve"> Anwendungsszenari</w:t>
      </w:r>
      <w:r w:rsidR="000062F5">
        <w:t>en</w:t>
      </w:r>
      <w:r w:rsidR="00C5242F" w:rsidRPr="00CD4C87">
        <w:t xml:space="preserve"> </w:t>
      </w:r>
      <w:r w:rsidR="00295ABA">
        <w:t xml:space="preserve">mittels </w:t>
      </w:r>
      <w:r w:rsidR="00FB7221">
        <w:t xml:space="preserve">Verkehrsvernetzung </w:t>
      </w:r>
      <w:r w:rsidR="00295ABA">
        <w:t>‚</w:t>
      </w:r>
      <w:proofErr w:type="spellStart"/>
      <w:r w:rsidR="00295ABA">
        <w:t>Vehicle-to-everything</w:t>
      </w:r>
      <w:proofErr w:type="spellEnd"/>
      <w:r w:rsidR="00295ABA">
        <w:t>‘ (V2X)</w:t>
      </w:r>
      <w:r w:rsidR="00295ABA" w:rsidRPr="00CD4C87">
        <w:t xml:space="preserve"> </w:t>
      </w:r>
      <w:r w:rsidR="000062F5">
        <w:t xml:space="preserve">Kommunikation </w:t>
      </w:r>
      <w:r w:rsidR="008D79B9">
        <w:t>zu erproben.</w:t>
      </w:r>
      <w:r w:rsidR="008251C2">
        <w:t xml:space="preserve"> </w:t>
      </w:r>
      <w:r w:rsidR="008251C2" w:rsidRPr="00EC7DFF">
        <w:t>Beispielsweise</w:t>
      </w:r>
      <w:r w:rsidR="008251C2">
        <w:t xml:space="preserve"> wird an Abstandstempomaten geforscht, bei dem aktuelle und zukünftige Ampelzustände in Echtzeit an das Forschungsfahrzeug übermittelt und verarbeitet werden. Dadurch kann das Fahrzeug die Geschwindigkeit automatisch an den Ampelzustand anpassen, so dass ein Stopp </w:t>
      </w:r>
      <w:r w:rsidR="00322535">
        <w:t xml:space="preserve">an der Kreuzung </w:t>
      </w:r>
      <w:r w:rsidR="008251C2">
        <w:t>vermieden wird. Auf diese Weise kann die Funktion den Verkehrsfluss verbessern, Emissionen reduzieren und den Fahrer entlasten. In einem zweiten Anwendungsfall ist eine Grünzeitanforderung für Einsatzfahrzeuge entwickelt und getestet worden, die es Einsatzfahrzeugen erlaubt, sicherer und schneller zum Einsatzort zu gelangen. Dabei übermittelt das Einsatzfahrzeug seine Positionsdaten an die Ampel, die wiederum entsprechend auf Grün schaltet</w:t>
      </w:r>
      <w:r w:rsidR="008251C2" w:rsidRPr="00CF2A41">
        <w:t xml:space="preserve">. </w:t>
      </w:r>
      <w:r w:rsidR="00BF6FD7" w:rsidRPr="00CF2A41">
        <w:t>Neben Einsatzfahrzeugen kann diese Priorisierung auch für Fahrzeuge des ÖPNV genutzt werden.</w:t>
      </w:r>
      <w:r w:rsidR="00BF6FD7">
        <w:t xml:space="preserve"> </w:t>
      </w:r>
      <w:r w:rsidR="008251C2">
        <w:t>(</w:t>
      </w:r>
      <w:r w:rsidR="00CF2A41">
        <w:t xml:space="preserve">Verantwortlich: </w:t>
      </w:r>
      <w:r w:rsidR="008251C2">
        <w:t>Ford</w:t>
      </w:r>
      <w:r w:rsidR="00CF2A41">
        <w:t xml:space="preserve">, </w:t>
      </w:r>
      <w:proofErr w:type="spellStart"/>
      <w:r w:rsidR="00CF2A41">
        <w:t>Straßen.NRW</w:t>
      </w:r>
      <w:proofErr w:type="spellEnd"/>
      <w:r w:rsidR="008251C2">
        <w:t>)</w:t>
      </w:r>
    </w:p>
    <w:p w14:paraId="14FC89BE" w14:textId="0AC6298C" w:rsidR="00356904" w:rsidRPr="00CD4C87" w:rsidRDefault="00D00485" w:rsidP="008251C2">
      <w:pPr>
        <w:spacing w:before="240"/>
      </w:pPr>
      <w:r>
        <w:t xml:space="preserve">Das Testfeld Campus </w:t>
      </w:r>
      <w:proofErr w:type="spellStart"/>
      <w:r>
        <w:t>Melaten</w:t>
      </w:r>
      <w:proofErr w:type="spellEnd"/>
      <w:r>
        <w:t xml:space="preserve"> </w:t>
      </w:r>
      <w:r w:rsidR="00322535">
        <w:t xml:space="preserve">unterstützte </w:t>
      </w:r>
      <w:r>
        <w:t xml:space="preserve">bei </w:t>
      </w:r>
      <w:r w:rsidR="004F1518">
        <w:t>der Weiterentwicklung der Fahrfunktion für einen</w:t>
      </w:r>
      <w:r w:rsidR="00E6004D">
        <w:t xml:space="preserve"> sogenannten</w:t>
      </w:r>
      <w:r w:rsidR="004F1518">
        <w:t xml:space="preserve"> People </w:t>
      </w:r>
      <w:proofErr w:type="spellStart"/>
      <w:r w:rsidR="004F1518">
        <w:t>Mover</w:t>
      </w:r>
      <w:proofErr w:type="spellEnd"/>
      <w:r w:rsidR="00322535">
        <w:t xml:space="preserve"> bzw. Kleinbus</w:t>
      </w:r>
      <w:r w:rsidR="004F1518">
        <w:t xml:space="preserve">. </w:t>
      </w:r>
      <w:r w:rsidR="00356904" w:rsidRPr="00356904">
        <w:t xml:space="preserve">Mit Hilfe </w:t>
      </w:r>
      <w:r w:rsidR="00E6004D">
        <w:t xml:space="preserve">dieser </w:t>
      </w:r>
      <w:r w:rsidRPr="00D00485">
        <w:t>elektrisch angetriebene</w:t>
      </w:r>
      <w:r w:rsidR="00E6004D">
        <w:t>n</w:t>
      </w:r>
      <w:r w:rsidRPr="00D00485">
        <w:t xml:space="preserve"> </w:t>
      </w:r>
      <w:r>
        <w:t xml:space="preserve">und </w:t>
      </w:r>
      <w:r w:rsidR="00356904" w:rsidRPr="00356904">
        <w:t>hochautomatisierte</w:t>
      </w:r>
      <w:r w:rsidR="00E6004D">
        <w:t>n</w:t>
      </w:r>
      <w:r w:rsidR="00356904" w:rsidRPr="00356904">
        <w:t xml:space="preserve"> People </w:t>
      </w:r>
      <w:proofErr w:type="spellStart"/>
      <w:r w:rsidR="00356904" w:rsidRPr="00356904">
        <w:t>Mover</w:t>
      </w:r>
      <w:proofErr w:type="spellEnd"/>
      <w:r w:rsidR="00356904" w:rsidRPr="00356904">
        <w:t xml:space="preserve"> soll eine wirtschaftliche und lokal emis</w:t>
      </w:r>
      <w:r w:rsidR="000062F5">
        <w:t>s</w:t>
      </w:r>
      <w:r w:rsidR="00356904" w:rsidRPr="00356904">
        <w:t>ionsfreie Personenbeförderung ermöglicht werden</w:t>
      </w:r>
      <w:r w:rsidR="00356904">
        <w:t xml:space="preserve">. </w:t>
      </w:r>
      <w:r w:rsidR="00CD4C87" w:rsidRPr="00CD4C87">
        <w:t xml:space="preserve">Im Fokus der Pilotanwendung </w:t>
      </w:r>
      <w:r w:rsidR="005D2F36">
        <w:t>steht</w:t>
      </w:r>
      <w:r w:rsidR="00CD4C87" w:rsidRPr="00CD4C87">
        <w:t xml:space="preserve"> das automatisierte Bedienen einer Bushaltestelle. </w:t>
      </w:r>
      <w:r w:rsidR="00356904">
        <w:t>Zum Einsatz kommt ein</w:t>
      </w:r>
      <w:r w:rsidR="00CD4C87" w:rsidRPr="00CD4C87">
        <w:t xml:space="preserve"> hochgenaue</w:t>
      </w:r>
      <w:r w:rsidR="00356904">
        <w:t>r</w:t>
      </w:r>
      <w:r w:rsidR="00CD4C87" w:rsidRPr="00CD4C87">
        <w:t xml:space="preserve"> Lokalisierungsalgorithmus auf Basis von Landmarken. Die Güte der Loka</w:t>
      </w:r>
      <w:r w:rsidR="00CD4C87">
        <w:t xml:space="preserve">lisierung ist unabhängig – beispielsweise vom </w:t>
      </w:r>
      <w:r w:rsidR="00CD4C87" w:rsidRPr="00CD4C87">
        <w:t>GPS-</w:t>
      </w:r>
      <w:r w:rsidR="00CD4C87" w:rsidRPr="00CD4C87">
        <w:lastRenderedPageBreak/>
        <w:t xml:space="preserve">Empfang </w:t>
      </w:r>
      <w:r w:rsidR="00CD4C87">
        <w:t xml:space="preserve">– </w:t>
      </w:r>
      <w:r w:rsidR="00CD4C87" w:rsidRPr="00CD4C87">
        <w:t>und nutzt Sensoren</w:t>
      </w:r>
      <w:r w:rsidR="000062F5">
        <w:t>,</w:t>
      </w:r>
      <w:r w:rsidR="00CD4C87" w:rsidRPr="00CD4C87">
        <w:t xml:space="preserve"> die robust gegen Umwelteinflüsse sind.</w:t>
      </w:r>
      <w:r w:rsidR="00356904" w:rsidRPr="00356904">
        <w:t xml:space="preserve"> </w:t>
      </w:r>
      <w:r w:rsidR="00356904">
        <w:t>Neben den</w:t>
      </w:r>
      <w:r w:rsidR="00356904" w:rsidRPr="00356904">
        <w:t xml:space="preserve"> bildgebenden </w:t>
      </w:r>
      <w:proofErr w:type="spellStart"/>
      <w:r w:rsidR="000062F5">
        <w:t>LiDAR</w:t>
      </w:r>
      <w:proofErr w:type="spellEnd"/>
      <w:r w:rsidR="00E6004D">
        <w:t>-</w:t>
      </w:r>
      <w:r w:rsidR="00356904" w:rsidRPr="00356904">
        <w:t>Sensoren</w:t>
      </w:r>
      <w:r w:rsidR="00E6004D">
        <w:t xml:space="preserve"> und Kamera-Systemen</w:t>
      </w:r>
      <w:r w:rsidR="00356904">
        <w:t xml:space="preserve"> werden </w:t>
      </w:r>
      <w:r w:rsidR="00356904" w:rsidRPr="00356904">
        <w:t xml:space="preserve">weitere Sensoren wie Beschleunigungssensoren, Sensoren zur Positionsschätzung und Raddrehzahlsensoren zur Bestimmung des Fahrzeugzustandes </w:t>
      </w:r>
      <w:r w:rsidR="00356904">
        <w:t>eingesetzt</w:t>
      </w:r>
      <w:r w:rsidR="00356904" w:rsidRPr="00356904">
        <w:t>.</w:t>
      </w:r>
      <w:r w:rsidR="00E01CAB">
        <w:t xml:space="preserve"> (</w:t>
      </w:r>
      <w:r w:rsidR="00CF2A41">
        <w:t xml:space="preserve">Verantwortlich: </w:t>
      </w:r>
      <w:r w:rsidR="00E01CAB">
        <w:t>MOOVE)</w:t>
      </w:r>
    </w:p>
    <w:p w14:paraId="373CF71F" w14:textId="7EB28680" w:rsidR="005D11DC" w:rsidRDefault="005D11DC" w:rsidP="00E01CAB">
      <w:pPr>
        <w:spacing w:before="240"/>
        <w:rPr>
          <w:color w:val="auto"/>
          <w:sz w:val="22"/>
        </w:rPr>
      </w:pPr>
      <w:r>
        <w:t xml:space="preserve">Die Testfelder dienen </w:t>
      </w:r>
      <w:r w:rsidR="00E01CAB">
        <w:t xml:space="preserve">zudem der </w:t>
      </w:r>
      <w:r>
        <w:t>umfangreichen Erprobung des Mobilfunks</w:t>
      </w:r>
      <w:r w:rsidR="00E01CAB">
        <w:t xml:space="preserve"> </w:t>
      </w:r>
      <w:r>
        <w:t>für die Kommunikation zwischen Fahrzeugen und Infrastruktur als Alternative zu</w:t>
      </w:r>
      <w:r w:rsidR="004F12CA">
        <w:t xml:space="preserve"> dem </w:t>
      </w:r>
      <w:r w:rsidR="00C00726">
        <w:t xml:space="preserve">bisherigen </w:t>
      </w:r>
      <w:r w:rsidR="004F12CA">
        <w:rPr>
          <w:rStyle w:val="hgkelc"/>
        </w:rPr>
        <w:t>Standard für die Fahrzeugvernetzung</w:t>
      </w:r>
      <w:r>
        <w:t xml:space="preserve"> ITS-G5.</w:t>
      </w:r>
      <w:r w:rsidR="00CD4C87" w:rsidRPr="00CD4C87">
        <w:t xml:space="preserve"> </w:t>
      </w:r>
      <w:r w:rsidR="0093301B">
        <w:t>Unter dem Begriff</w:t>
      </w:r>
      <w:r w:rsidR="00E01CAB">
        <w:t xml:space="preserve"> </w:t>
      </w:r>
      <w:r w:rsidR="00E01CAB" w:rsidRPr="00CD4C87">
        <w:t xml:space="preserve">5G Pilot </w:t>
      </w:r>
      <w:r w:rsidR="00E01CAB">
        <w:t xml:space="preserve">soll die </w:t>
      </w:r>
      <w:r w:rsidR="00E01CAB" w:rsidRPr="00CD4C87">
        <w:t>Zukunft der Mobilität mit automatisierten und vernetzten Fahrzeugen</w:t>
      </w:r>
      <w:r w:rsidR="00E01CAB">
        <w:t xml:space="preserve"> </w:t>
      </w:r>
      <w:r w:rsidR="006B32F8">
        <w:t>gestaltet werden</w:t>
      </w:r>
      <w:r w:rsidR="00E01CAB">
        <w:t>. (</w:t>
      </w:r>
      <w:r w:rsidR="00CF2A41">
        <w:t xml:space="preserve">Verantwortlich: </w:t>
      </w:r>
      <w:r w:rsidR="00E01CAB">
        <w:t>Vodafone)</w:t>
      </w:r>
    </w:p>
    <w:p w14:paraId="5CFA5418" w14:textId="5375BDA9" w:rsidR="00641762" w:rsidRDefault="00641762" w:rsidP="00641762">
      <w:pPr>
        <w:spacing w:before="240"/>
        <w:rPr>
          <w:b/>
          <w:color w:val="1E405C" w:themeColor="accent1"/>
        </w:rPr>
      </w:pPr>
      <w:r>
        <w:rPr>
          <w:b/>
          <w:color w:val="1E405C" w:themeColor="accent1"/>
        </w:rPr>
        <w:t>Gestaltung der Zukunft</w:t>
      </w:r>
    </w:p>
    <w:p w14:paraId="38E12379" w14:textId="25330A5E" w:rsidR="00F77FA1" w:rsidRDefault="00C033CD" w:rsidP="00641762">
      <w:r>
        <w:t>Begleitet wurde das Forschungsvorhaben von</w:t>
      </w:r>
      <w:r w:rsidR="00F77FA1">
        <w:t xml:space="preserve"> </w:t>
      </w:r>
      <w:r w:rsidR="00322535">
        <w:t xml:space="preserve">mehreren </w:t>
      </w:r>
      <w:r w:rsidR="00F77FA1">
        <w:t xml:space="preserve">Maßnahmen </w:t>
      </w:r>
      <w:r>
        <w:t>für</w:t>
      </w:r>
      <w:r w:rsidR="00F77FA1">
        <w:t xml:space="preserve"> </w:t>
      </w:r>
      <w:r w:rsidR="005E4354">
        <w:t xml:space="preserve">den </w:t>
      </w:r>
      <w:r w:rsidR="00F77FA1">
        <w:t xml:space="preserve">gesellschaftlichen Dialog, um die Akzeptanz des automatisierten Fahrens zu steigern und die Bedarfe der Gesellschaft als Nutzende von Mobilitätsangeboten zu erfahren. Neben dem Mobility Store als Teil des </w:t>
      </w:r>
      <w:proofErr w:type="spellStart"/>
      <w:r w:rsidR="00F77FA1">
        <w:t>OecherLab</w:t>
      </w:r>
      <w:proofErr w:type="spellEnd"/>
      <w:r w:rsidR="00CF2FA3">
        <w:t>,</w:t>
      </w:r>
      <w:r w:rsidR="00F77FA1">
        <w:t xml:space="preserve"> fanden</w:t>
      </w:r>
      <w:r w:rsidR="00B12955">
        <w:t xml:space="preserve"> </w:t>
      </w:r>
      <w:r w:rsidR="00F77FA1">
        <w:t>verschiedene Bürgerwerkstätten mit unterschiedlichen Zielgruppen sowie das Festival der Mobilität als B</w:t>
      </w:r>
      <w:r w:rsidR="00EA60E9">
        <w:t xml:space="preserve">ürgerevent statt, um </w:t>
      </w:r>
      <w:r w:rsidR="00F77FA1" w:rsidRPr="00EA60E9">
        <w:t>die Gesellschaft in das Innovationsgeschehen</w:t>
      </w:r>
      <w:r w:rsidR="00F77FA1">
        <w:t xml:space="preserve"> rundum das </w:t>
      </w:r>
      <w:r w:rsidR="00F77FA1" w:rsidRPr="00EA60E9">
        <w:t>automatisierte und vernetzte Fahren</w:t>
      </w:r>
      <w:r w:rsidR="00EA60E9" w:rsidRPr="00EA60E9">
        <w:t xml:space="preserve"> einzubinden und </w:t>
      </w:r>
      <w:r w:rsidR="005E4354">
        <w:t xml:space="preserve">ein </w:t>
      </w:r>
      <w:r w:rsidR="005D11DC">
        <w:t>„</w:t>
      </w:r>
      <w:r w:rsidR="005E4354">
        <w:t>M</w:t>
      </w:r>
      <w:r w:rsidR="00EA60E9" w:rsidRPr="00EA60E9">
        <w:t>itmachen</w:t>
      </w:r>
      <w:r w:rsidR="005D11DC">
        <w:t>“</w:t>
      </w:r>
      <w:r w:rsidR="00EA60E9" w:rsidRPr="00EA60E9">
        <w:t xml:space="preserve"> zu ermöglichen.</w:t>
      </w:r>
      <w:r w:rsidR="00EA60E9">
        <w:rPr>
          <w:rStyle w:val="hgkelc"/>
        </w:rPr>
        <w:t xml:space="preserve"> </w:t>
      </w:r>
      <w:r w:rsidR="00CD4C87" w:rsidRPr="00CD4C87">
        <w:rPr>
          <w:rStyle w:val="hgkelc"/>
        </w:rPr>
        <w:t xml:space="preserve">Auf </w:t>
      </w:r>
      <w:r w:rsidR="00B8158B">
        <w:rPr>
          <w:rStyle w:val="hgkelc"/>
        </w:rPr>
        <w:t>dem</w:t>
      </w:r>
      <w:r w:rsidR="00B8158B" w:rsidRPr="00CD4C87">
        <w:rPr>
          <w:rStyle w:val="hgkelc"/>
        </w:rPr>
        <w:t xml:space="preserve"> </w:t>
      </w:r>
      <w:r w:rsidR="00CD4C87" w:rsidRPr="00CD4C87">
        <w:rPr>
          <w:rStyle w:val="hgkelc"/>
        </w:rPr>
        <w:t xml:space="preserve">Weg zu einer smarten Zukunftsstadt </w:t>
      </w:r>
      <w:r>
        <w:rPr>
          <w:rStyle w:val="hgkelc"/>
        </w:rPr>
        <w:t xml:space="preserve">soll </w:t>
      </w:r>
      <w:r w:rsidR="00CD4C87" w:rsidRPr="00CD4C87">
        <w:rPr>
          <w:rStyle w:val="hgkelc"/>
        </w:rPr>
        <w:t xml:space="preserve">in </w:t>
      </w:r>
      <w:r>
        <w:rPr>
          <w:rStyle w:val="hgkelc"/>
        </w:rPr>
        <w:t xml:space="preserve">Aachen in </w:t>
      </w:r>
      <w:r w:rsidR="00CD4C87" w:rsidRPr="00CD4C87">
        <w:rPr>
          <w:rStyle w:val="hgkelc"/>
        </w:rPr>
        <w:t xml:space="preserve">einem </w:t>
      </w:r>
      <w:proofErr w:type="spellStart"/>
      <w:r w:rsidR="00CD4C87" w:rsidRPr="00CD4C87">
        <w:rPr>
          <w:rStyle w:val="hgkelc"/>
        </w:rPr>
        <w:t>co</w:t>
      </w:r>
      <w:proofErr w:type="spellEnd"/>
      <w:r w:rsidR="00CD4C87" w:rsidRPr="00CD4C87">
        <w:rPr>
          <w:rStyle w:val="hgkelc"/>
        </w:rPr>
        <w:t xml:space="preserve">-kreativen Prozess mit Akteuren aus Wirtschaft, Wissenschaft und </w:t>
      </w:r>
      <w:r>
        <w:rPr>
          <w:rStyle w:val="hgkelc"/>
        </w:rPr>
        <w:t>Gesellschaft</w:t>
      </w:r>
      <w:r w:rsidR="00CD4C87" w:rsidRPr="00CD4C87">
        <w:rPr>
          <w:rStyle w:val="hgkelc"/>
        </w:rPr>
        <w:t xml:space="preserve"> in einem partizipativen Prozess die vernetzte Mobilität von Morgen </w:t>
      </w:r>
      <w:r>
        <w:rPr>
          <w:rStyle w:val="hgkelc"/>
        </w:rPr>
        <w:t>anhand der tatsächlichen Bedarfe der Bürger*</w:t>
      </w:r>
      <w:r w:rsidR="00E01CAB">
        <w:rPr>
          <w:rStyle w:val="hgkelc"/>
        </w:rPr>
        <w:t>innen gestaltet werden. (</w:t>
      </w:r>
      <w:r w:rsidR="00CF2A41">
        <w:t xml:space="preserve">Verantwortlich: </w:t>
      </w:r>
      <w:r w:rsidR="005E6054">
        <w:rPr>
          <w:rStyle w:val="hgkelc"/>
        </w:rPr>
        <w:t xml:space="preserve">Wirtschaftsförderung der </w:t>
      </w:r>
      <w:r w:rsidR="00E01CAB">
        <w:rPr>
          <w:rStyle w:val="hgkelc"/>
        </w:rPr>
        <w:t>Stadt Aachen)</w:t>
      </w:r>
    </w:p>
    <w:p w14:paraId="0AE57250" w14:textId="54219FAD" w:rsidR="00F77FA1" w:rsidRDefault="005D11DC" w:rsidP="00641762">
      <w:pPr>
        <w:spacing w:before="240"/>
      </w:pPr>
      <w:r>
        <w:t>Nach zwei Jahren und drei M</w:t>
      </w:r>
      <w:r w:rsidR="002207FC">
        <w:t>onaten</w:t>
      </w:r>
      <w:r>
        <w:t xml:space="preserve"> </w:t>
      </w:r>
      <w:r w:rsidR="003D4584">
        <w:t>hat d</w:t>
      </w:r>
      <w:r>
        <w:t>as Konsortium</w:t>
      </w:r>
      <w:r w:rsidR="003D4584">
        <w:t xml:space="preserve"> mit dem erfolgreichen Aufbau der Testfelder </w:t>
      </w:r>
      <w:r>
        <w:t xml:space="preserve">und </w:t>
      </w:r>
      <w:r w:rsidR="002207FC">
        <w:t>einer ersten</w:t>
      </w:r>
      <w:r w:rsidR="003D4584">
        <w:t xml:space="preserve"> Evaluierung </w:t>
      </w:r>
      <w:r w:rsidR="002207FC">
        <w:t>der erzeugten</w:t>
      </w:r>
      <w:r>
        <w:t xml:space="preserve"> D</w:t>
      </w:r>
      <w:r w:rsidR="003D4584">
        <w:t>aten die herausfordernde Aufgabe des Vorhabens bewältigt</w:t>
      </w:r>
      <w:r>
        <w:t xml:space="preserve">. </w:t>
      </w:r>
      <w:r w:rsidR="00DC6A5E">
        <w:t xml:space="preserve">Im </w:t>
      </w:r>
      <w:r w:rsidR="003D4584">
        <w:t xml:space="preserve">nächsten Schritt wird die Vertiefung und Erweiterung </w:t>
      </w:r>
      <w:r w:rsidR="00696592">
        <w:t xml:space="preserve">von </w:t>
      </w:r>
      <w:r w:rsidR="003D4584">
        <w:t>wissenschaftlich fundierte</w:t>
      </w:r>
      <w:r w:rsidR="00696592">
        <w:t>n</w:t>
      </w:r>
      <w:r w:rsidR="003D4584">
        <w:t xml:space="preserve"> sowie in den Testfeldern evaluierte</w:t>
      </w:r>
      <w:r w:rsidR="00696592">
        <w:t>n</w:t>
      </w:r>
      <w:r w:rsidR="003D4584">
        <w:t xml:space="preserve"> Erkenntnisse zu den verschiedenen Themenbereichen </w:t>
      </w:r>
      <w:r w:rsidR="005E4354">
        <w:t xml:space="preserve">in nachfolgenden Forschungsprojekten </w:t>
      </w:r>
      <w:r w:rsidR="002207FC">
        <w:t>forciert</w:t>
      </w:r>
      <w:r w:rsidR="003D4584">
        <w:t xml:space="preserve">. </w:t>
      </w:r>
      <w:r w:rsidR="00DF74D4">
        <w:t xml:space="preserve">Es wird </w:t>
      </w:r>
      <w:r w:rsidR="00CF2FA3">
        <w:t>angestrebt</w:t>
      </w:r>
      <w:r w:rsidR="00BC0ED8">
        <w:t>,</w:t>
      </w:r>
      <w:r w:rsidR="00DF74D4">
        <w:t xml:space="preserve"> d</w:t>
      </w:r>
      <w:r w:rsidR="00F77FA1">
        <w:t xml:space="preserve">ie </w:t>
      </w:r>
      <w:r w:rsidR="003D4584">
        <w:t xml:space="preserve">neu </w:t>
      </w:r>
      <w:r w:rsidR="00F77FA1">
        <w:t xml:space="preserve">aufgebaute und bislang </w:t>
      </w:r>
      <w:r w:rsidR="00BC0ED8">
        <w:t>einmalige</w:t>
      </w:r>
      <w:r w:rsidR="00F77FA1">
        <w:t xml:space="preserve"> Infrastruktur </w:t>
      </w:r>
      <w:r w:rsidR="00DF74D4">
        <w:t xml:space="preserve">durch weitere </w:t>
      </w:r>
      <w:r w:rsidR="00B8158B">
        <w:t>Partner und Förderungen</w:t>
      </w:r>
      <w:r w:rsidR="00DF74D4">
        <w:t xml:space="preserve"> </w:t>
      </w:r>
      <w:r w:rsidR="00322535">
        <w:t xml:space="preserve">nachhaltig </w:t>
      </w:r>
      <w:r w:rsidR="00DF74D4">
        <w:t xml:space="preserve">zu </w:t>
      </w:r>
      <w:r w:rsidR="00B8158B">
        <w:t>betreiben</w:t>
      </w:r>
      <w:r w:rsidR="00DF74D4">
        <w:t xml:space="preserve">, </w:t>
      </w:r>
      <w:r w:rsidR="00F77FA1">
        <w:t xml:space="preserve">um den Wirtschafts- und Wissenschaftsstandort </w:t>
      </w:r>
      <w:r w:rsidR="00886B5D">
        <w:t xml:space="preserve">in </w:t>
      </w:r>
      <w:r w:rsidR="00F77FA1">
        <w:t>Aachen</w:t>
      </w:r>
      <w:r w:rsidR="00886B5D">
        <w:t xml:space="preserve"> und NRW</w:t>
      </w:r>
      <w:r w:rsidR="00F77FA1">
        <w:t xml:space="preserve"> </w:t>
      </w:r>
      <w:r w:rsidR="00886B5D">
        <w:t>auch vor dem Hintergrund</w:t>
      </w:r>
      <w:r w:rsidR="00F77FA1">
        <w:t xml:space="preserve"> des Strukturwandels des Rheinischen Reviers innovat</w:t>
      </w:r>
      <w:r w:rsidR="00DF74D4">
        <w:t>iv</w:t>
      </w:r>
      <w:r w:rsidR="003D4584">
        <w:t xml:space="preserve"> und </w:t>
      </w:r>
      <w:r w:rsidR="00886B5D">
        <w:t>systematisch weiterzuentwickeln</w:t>
      </w:r>
      <w:r w:rsidR="003D4584">
        <w:t>.</w:t>
      </w:r>
    </w:p>
    <w:p w14:paraId="1F5F10E0" w14:textId="1A646596" w:rsidR="002E2ED0" w:rsidRDefault="00F77FA1" w:rsidP="00FC3DBF">
      <w:pPr>
        <w:spacing w:before="240"/>
      </w:pPr>
      <w:r w:rsidRPr="00C6550D">
        <w:t xml:space="preserve">Die </w:t>
      </w:r>
      <w:r w:rsidR="00E32806">
        <w:t xml:space="preserve">digitale </w:t>
      </w:r>
      <w:r w:rsidRPr="00C6550D">
        <w:t xml:space="preserve">Abschlussveranstaltung von </w:t>
      </w:r>
      <w:proofErr w:type="spellStart"/>
      <w:r>
        <w:t>ACCorD</w:t>
      </w:r>
      <w:proofErr w:type="spellEnd"/>
      <w:r w:rsidRPr="00C6550D">
        <w:t xml:space="preserve"> </w:t>
      </w:r>
      <w:r w:rsidR="00E32806">
        <w:t>startet am 29.03.2022</w:t>
      </w:r>
      <w:r w:rsidR="00E32806" w:rsidRPr="00C6550D">
        <w:t xml:space="preserve"> </w:t>
      </w:r>
      <w:r w:rsidR="00450BE9">
        <w:t>mit einem</w:t>
      </w:r>
      <w:r w:rsidR="00E32806">
        <w:t xml:space="preserve"> ONLINE Event </w:t>
      </w:r>
      <w:r w:rsidRPr="00C6550D">
        <w:t>und wird in d</w:t>
      </w:r>
      <w:r w:rsidR="00450BE9">
        <w:t>en kommenden Wochen digital fortgesetzt.</w:t>
      </w:r>
      <w:r w:rsidRPr="00C6550D">
        <w:t xml:space="preserve"> Präsentationen und weitere Informationen werden</w:t>
      </w:r>
      <w:r w:rsidR="00BC0ED8">
        <w:t xml:space="preserve"> </w:t>
      </w:r>
      <w:r w:rsidRPr="00C6550D">
        <w:t>kontin</w:t>
      </w:r>
      <w:r>
        <w:t xml:space="preserve">uierlich auf der Projektwebsite </w:t>
      </w:r>
      <w:r w:rsidRPr="00C6550D">
        <w:t>zur Verfügung gestellt</w:t>
      </w:r>
      <w:r w:rsidR="00886B5D">
        <w:t xml:space="preserve"> werden</w:t>
      </w:r>
      <w:r w:rsidRPr="00C6550D">
        <w:t>.</w:t>
      </w:r>
    </w:p>
    <w:sectPr w:rsidR="002E2ED0" w:rsidSect="00A56D8A">
      <w:headerReference w:type="default" r:id="rId9"/>
      <w:footerReference w:type="default" r:id="rId10"/>
      <w:headerReference w:type="first" r:id="rId11"/>
      <w:footerReference w:type="first" r:id="rId12"/>
      <w:pgSz w:w="11906" w:h="16838"/>
      <w:pgMar w:top="4065" w:right="3062" w:bottom="3828" w:left="1134" w:header="1702" w:footer="27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23725" w14:textId="77777777" w:rsidR="0021226F" w:rsidRDefault="0021226F" w:rsidP="003A6B7A">
      <w:pPr>
        <w:spacing w:line="240" w:lineRule="auto"/>
      </w:pPr>
      <w:r>
        <w:separator/>
      </w:r>
    </w:p>
  </w:endnote>
  <w:endnote w:type="continuationSeparator" w:id="0">
    <w:p w14:paraId="43A7B098" w14:textId="77777777" w:rsidR="0021226F" w:rsidRDefault="0021226F" w:rsidP="003A6B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unito">
    <w:altName w:val="Times New Roman"/>
    <w:charset w:val="00"/>
    <w:family w:val="auto"/>
    <w:pitch w:val="variable"/>
    <w:sig w:usb0="00000001" w:usb1="5000204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37395" w14:textId="77777777" w:rsidR="00A56D8A" w:rsidRPr="00A56D8A" w:rsidRDefault="00B964D9">
    <w:pPr>
      <w:pStyle w:val="Fuzeile"/>
      <w:rPr>
        <w:b/>
        <w:bCs/>
        <w:color w:val="1E405C" w:themeColor="accent1"/>
      </w:rPr>
    </w:pPr>
    <w:r>
      <w:rPr>
        <w:b/>
        <w:bCs/>
        <w:noProof/>
        <w:color w:val="1E405C" w:themeColor="accent1"/>
        <w:lang w:eastAsia="de-DE"/>
      </w:rPr>
      <w:drawing>
        <wp:anchor distT="0" distB="0" distL="114300" distR="114300" simplePos="0" relativeHeight="251698176" behindDoc="0" locked="0" layoutInCell="1" allowOverlap="1" wp14:anchorId="437E6427" wp14:editId="62D4F406">
          <wp:simplePos x="0" y="0"/>
          <wp:positionH relativeFrom="page">
            <wp:posOffset>3425190</wp:posOffset>
          </wp:positionH>
          <wp:positionV relativeFrom="page">
            <wp:posOffset>8974455</wp:posOffset>
          </wp:positionV>
          <wp:extent cx="1362075" cy="1390125"/>
          <wp:effectExtent l="0" t="0" r="0" b="63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Grafik 54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075" cy="1390125"/>
                  </a:xfrm>
                  <a:prstGeom prst="rect">
                    <a:avLst/>
                  </a:prstGeom>
                </pic:spPr>
              </pic:pic>
            </a:graphicData>
          </a:graphic>
          <wp14:sizeRelH relativeFrom="margin">
            <wp14:pctWidth>0</wp14:pctWidth>
          </wp14:sizeRelH>
          <wp14:sizeRelV relativeFrom="margin">
            <wp14:pctHeight>0</wp14:pctHeight>
          </wp14:sizeRelV>
        </wp:anchor>
      </w:drawing>
    </w:r>
    <w:r w:rsidR="00E80F94">
      <w:rPr>
        <w:b/>
        <w:bCs/>
        <w:noProof/>
        <w:color w:val="1E405C" w:themeColor="accent1"/>
        <w:lang w:eastAsia="de-DE"/>
      </w:rPr>
      <w:drawing>
        <wp:anchor distT="0" distB="0" distL="114300" distR="114300" simplePos="0" relativeHeight="251696128" behindDoc="0" locked="0" layoutInCell="1" allowOverlap="1" wp14:anchorId="1EA26B70" wp14:editId="580078AF">
          <wp:simplePos x="0" y="0"/>
          <wp:positionH relativeFrom="margin">
            <wp:posOffset>2070340</wp:posOffset>
          </wp:positionH>
          <wp:positionV relativeFrom="paragraph">
            <wp:posOffset>370936</wp:posOffset>
          </wp:positionV>
          <wp:extent cx="465827" cy="80238"/>
          <wp:effectExtent l="0" t="0" r="0" b="0"/>
          <wp:wrapNone/>
          <wp:docPr id="12" name="Grafik 12" descr="C:\Users\dietze\AppData\Local\Microsoft\Windows\INetCache\Content.Word\moove_Logo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ietze\AppData\Local\Microsoft\Windows\INetCache\Content.Word\moove_Logo_png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65827" cy="802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5480">
      <w:rPr>
        <w:noProof/>
        <w:lang w:eastAsia="de-DE"/>
      </w:rPr>
      <mc:AlternateContent>
        <mc:Choice Requires="wps">
          <w:drawing>
            <wp:anchor distT="0" distB="0" distL="114300" distR="114300" simplePos="0" relativeHeight="251649023" behindDoc="0" locked="1" layoutInCell="1" allowOverlap="1" wp14:anchorId="2522B8FA" wp14:editId="401F1BC6">
              <wp:simplePos x="0" y="0"/>
              <wp:positionH relativeFrom="page">
                <wp:posOffset>4896485</wp:posOffset>
              </wp:positionH>
              <wp:positionV relativeFrom="page">
                <wp:posOffset>8298815</wp:posOffset>
              </wp:positionV>
              <wp:extent cx="3567600" cy="3567600"/>
              <wp:effectExtent l="0" t="0" r="0" b="0"/>
              <wp:wrapNone/>
              <wp:docPr id="548" name="Ellipse 548"/>
              <wp:cNvGraphicFramePr/>
              <a:graphic xmlns:a="http://schemas.openxmlformats.org/drawingml/2006/main">
                <a:graphicData uri="http://schemas.microsoft.com/office/word/2010/wordprocessingShape">
                  <wps:wsp>
                    <wps:cNvSpPr/>
                    <wps:spPr>
                      <a:xfrm>
                        <a:off x="0" y="0"/>
                        <a:ext cx="3567600" cy="35676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77C595" id="Ellipse 548" o:spid="_x0000_s1026" style="position:absolute;margin-left:385.55pt;margin-top:653.45pt;width:280.9pt;height:280.9pt;z-index:2516490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" fillcolor="#1e405c [3204]" stroked="f" strokeweight="1pt">
              <v:stroke joinstyle="miter"/>
              <w10:wrap anchorx="page" anchory="page"/>
              <w10:anchorlock/>
            </v:oval>
          </w:pict>
        </mc:Fallback>
      </mc:AlternateContent>
    </w:r>
    <w:r w:rsidR="00E84D03">
      <w:rPr>
        <w:noProof/>
        <w:lang w:eastAsia="de-DE"/>
      </w:rPr>
      <w:drawing>
        <wp:anchor distT="0" distB="0" distL="114300" distR="114300" simplePos="0" relativeHeight="251674624" behindDoc="0" locked="1" layoutInCell="1" allowOverlap="1" wp14:anchorId="04794350" wp14:editId="3B18195F">
          <wp:simplePos x="0" y="0"/>
          <wp:positionH relativeFrom="page">
            <wp:posOffset>6677025</wp:posOffset>
          </wp:positionH>
          <wp:positionV relativeFrom="page">
            <wp:posOffset>9333865</wp:posOffset>
          </wp:positionV>
          <wp:extent cx="382270" cy="380365"/>
          <wp:effectExtent l="0" t="0" r="0" b="635"/>
          <wp:wrapNone/>
          <wp:docPr id="547" name="Grafik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Grafik 547"/>
                  <pic:cNvPicPr/>
                </pic:nvPicPr>
                <pic:blipFill>
                  <a:blip r:embed="rId3">
                    <a:extLst>
                      <a:ext uri="{28A0092B-C50C-407E-A947-70E740481C1C}">
                        <a14:useLocalDpi xmlns:a14="http://schemas.microsoft.com/office/drawing/2010/main" val="0"/>
                      </a:ext>
                    </a:extLst>
                  </a:blip>
                  <a:stretch>
                    <a:fillRect/>
                  </a:stretch>
                </pic:blipFill>
                <pic:spPr>
                  <a:xfrm>
                    <a:off x="0" y="0"/>
                    <a:ext cx="382270" cy="380365"/>
                  </a:xfrm>
                  <a:prstGeom prst="rect">
                    <a:avLst/>
                  </a:prstGeom>
                </pic:spPr>
              </pic:pic>
            </a:graphicData>
          </a:graphic>
          <wp14:sizeRelH relativeFrom="margin">
            <wp14:pctWidth>0</wp14:pctWidth>
          </wp14:sizeRelH>
          <wp14:sizeRelV relativeFrom="margin">
            <wp14:pctHeight>0</wp14:pctHeight>
          </wp14:sizeRelV>
        </wp:anchor>
      </w:drawing>
    </w:r>
    <w:r w:rsidR="005C4244">
      <w:rPr>
        <w:noProof/>
        <w:lang w:eastAsia="de-DE"/>
      </w:rPr>
      <mc:AlternateContent>
        <mc:Choice Requires="wps">
          <w:drawing>
            <wp:anchor distT="0" distB="0" distL="114300" distR="114300" simplePos="0" relativeHeight="251673600" behindDoc="0" locked="0" layoutInCell="1" allowOverlap="1" wp14:anchorId="26922C07" wp14:editId="50AFCC34">
              <wp:simplePos x="0" y="0"/>
              <wp:positionH relativeFrom="page">
                <wp:posOffset>5546725</wp:posOffset>
              </wp:positionH>
              <wp:positionV relativeFrom="page">
                <wp:posOffset>8877300</wp:posOffset>
              </wp:positionV>
              <wp:extent cx="1851025" cy="1529323"/>
              <wp:effectExtent l="0" t="0" r="0" b="13970"/>
              <wp:wrapNone/>
              <wp:docPr id="544" name="Textfeld 544"/>
              <wp:cNvGraphicFramePr/>
              <a:graphic xmlns:a="http://schemas.openxmlformats.org/drawingml/2006/main">
                <a:graphicData uri="http://schemas.microsoft.com/office/word/2010/wordprocessingShape">
                  <wps:wsp>
                    <wps:cNvSpPr txBox="1"/>
                    <wps:spPr>
                      <a:xfrm>
                        <a:off x="0" y="0"/>
                        <a:ext cx="1851025" cy="1529323"/>
                      </a:xfrm>
                      <a:prstGeom prst="rect">
                        <a:avLst/>
                      </a:prstGeom>
                      <a:noFill/>
                      <a:ln w="6350">
                        <a:noFill/>
                      </a:ln>
                    </wps:spPr>
                    <wps:txbx>
                      <w:txbxContent>
                        <w:p w14:paraId="0EF5EAE5" w14:textId="77777777" w:rsidR="005C4244" w:rsidRPr="00E84D03" w:rsidRDefault="005C4244" w:rsidP="005C4244">
                          <w:pPr>
                            <w:spacing w:line="180" w:lineRule="exact"/>
                            <w:rPr>
                              <w:b/>
                              <w:color w:val="FFFFFF" w:themeColor="background1"/>
                              <w:sz w:val="14"/>
                              <w:szCs w:val="14"/>
                            </w:rPr>
                          </w:pPr>
                          <w:r w:rsidRPr="00E84D03">
                            <w:rPr>
                              <w:b/>
                              <w:color w:val="FFFFFF" w:themeColor="background1"/>
                              <w:sz w:val="14"/>
                              <w:szCs w:val="14"/>
                            </w:rPr>
                            <w:t xml:space="preserve">Adresse </w:t>
                          </w:r>
                        </w:p>
                        <w:p w14:paraId="0B411475"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RWTH Aachen University</w:t>
                          </w:r>
                        </w:p>
                        <w:p w14:paraId="5ABA87FF"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Institut für Kraftfahrzeuge (ika)</w:t>
                          </w:r>
                        </w:p>
                        <w:p w14:paraId="41002405"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 xml:space="preserve">Laurent Klöker, </w:t>
                          </w:r>
                          <w:proofErr w:type="spellStart"/>
                          <w:r w:rsidRPr="00E84D03">
                            <w:rPr>
                              <w:color w:val="FFFFFF" w:themeColor="background1"/>
                              <w:sz w:val="14"/>
                              <w:szCs w:val="14"/>
                            </w:rPr>
                            <w:t>M.Sc</w:t>
                          </w:r>
                          <w:proofErr w:type="spellEnd"/>
                          <w:r w:rsidRPr="00E84D03">
                            <w:rPr>
                              <w:color w:val="FFFFFF" w:themeColor="background1"/>
                              <w:sz w:val="14"/>
                              <w:szCs w:val="14"/>
                            </w:rPr>
                            <w:t>.</w:t>
                          </w:r>
                        </w:p>
                        <w:p w14:paraId="3D729A40"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Steinbachstraße 7</w:t>
                          </w:r>
                        </w:p>
                        <w:p w14:paraId="70945932"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D – 52074 Aachen</w:t>
                          </w:r>
                        </w:p>
                        <w:p w14:paraId="062ECC1A" w14:textId="77777777" w:rsidR="005C4244" w:rsidRPr="00E84D03" w:rsidRDefault="005C4244" w:rsidP="005C4244">
                          <w:pPr>
                            <w:spacing w:before="80" w:after="200" w:line="180" w:lineRule="exact"/>
                            <w:rPr>
                              <w:color w:val="FFFFFF" w:themeColor="background1"/>
                              <w:sz w:val="14"/>
                              <w:szCs w:val="14"/>
                            </w:rPr>
                          </w:pPr>
                          <w:r w:rsidRPr="00E84D03">
                            <w:rPr>
                              <w:color w:val="FFFFFF" w:themeColor="background1"/>
                              <w:sz w:val="14"/>
                              <w:szCs w:val="14"/>
                            </w:rPr>
                            <w:t>www.accord-testfeld.de</w:t>
                          </w:r>
                        </w:p>
                        <w:p w14:paraId="4C58BB84" w14:textId="77777777" w:rsidR="005C4244" w:rsidRPr="00E84D03" w:rsidRDefault="005C4244" w:rsidP="005C4244">
                          <w:pPr>
                            <w:spacing w:line="180" w:lineRule="exact"/>
                            <w:rPr>
                              <w:b/>
                              <w:color w:val="FFFFFF" w:themeColor="background1"/>
                              <w:sz w:val="14"/>
                              <w:szCs w:val="14"/>
                            </w:rPr>
                          </w:pPr>
                          <w:r w:rsidRPr="00E84D03">
                            <w:rPr>
                              <w:b/>
                              <w:color w:val="FFFFFF" w:themeColor="background1"/>
                              <w:sz w:val="14"/>
                              <w:szCs w:val="14"/>
                            </w:rPr>
                            <w:t xml:space="preserve">Kontakt </w:t>
                          </w:r>
                        </w:p>
                        <w:p w14:paraId="031E8808"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 xml:space="preserve">laurent.kloeker@ika.rwth-aachen.de </w:t>
                          </w:r>
                        </w:p>
                        <w:p w14:paraId="45553C8D"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+49 241 80 26713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22C07" id="_x0000_t202" coordsize="21600,21600" o:spt="202" path="m,l,21600r21600,l21600,xe">
              <v:stroke joinstyle="miter"/>
              <v:path gradientshapeok="t" o:connecttype="rect"/>
            </v:shapetype>
            <v:shape id="Textfeld 544" o:spid="_x0000_s1028" type="#_x0000_t202" style="position:absolute;margin-left:436.75pt;margin-top:699pt;width:145.75pt;height:120.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" filled="f" stroked="f" strokeweight=".5pt">
              <v:textbox inset="0,0,0,0">
                <w:txbxContent>
                  <w:p w14:paraId="0EF5EAE5" w14:textId="77777777" w:rsidR="005C4244" w:rsidRPr="00E84D03" w:rsidRDefault="005C4244" w:rsidP="005C4244">
                    <w:pPr>
                      <w:spacing w:line="180" w:lineRule="exact"/>
                      <w:rPr>
                        <w:b/>
                        <w:color w:val="FFFFFF" w:themeColor="background1"/>
                        <w:sz w:val="14"/>
                        <w:szCs w:val="14"/>
                      </w:rPr>
                    </w:pPr>
                    <w:r w:rsidRPr="00E84D03">
                      <w:rPr>
                        <w:b/>
                        <w:color w:val="FFFFFF" w:themeColor="background1"/>
                        <w:sz w:val="14"/>
                        <w:szCs w:val="14"/>
                      </w:rPr>
                      <w:t xml:space="preserve">Adresse </w:t>
                    </w:r>
                  </w:p>
                  <w:p w14:paraId="0B411475"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RWTH Aachen University</w:t>
                    </w:r>
                  </w:p>
                  <w:p w14:paraId="5ABA87FF"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Institut für Kraftfahrzeuge (ika)</w:t>
                    </w:r>
                  </w:p>
                  <w:p w14:paraId="41002405"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 xml:space="preserve">Laurent Klöker, </w:t>
                    </w:r>
                    <w:proofErr w:type="spellStart"/>
                    <w:r w:rsidRPr="00E84D03">
                      <w:rPr>
                        <w:color w:val="FFFFFF" w:themeColor="background1"/>
                        <w:sz w:val="14"/>
                        <w:szCs w:val="14"/>
                      </w:rPr>
                      <w:t>M.Sc</w:t>
                    </w:r>
                    <w:proofErr w:type="spellEnd"/>
                    <w:r w:rsidRPr="00E84D03">
                      <w:rPr>
                        <w:color w:val="FFFFFF" w:themeColor="background1"/>
                        <w:sz w:val="14"/>
                        <w:szCs w:val="14"/>
                      </w:rPr>
                      <w:t>.</w:t>
                    </w:r>
                  </w:p>
                  <w:p w14:paraId="3D729A40"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Steinbachstraße 7</w:t>
                    </w:r>
                  </w:p>
                  <w:p w14:paraId="70945932"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D – 52074 Aachen</w:t>
                    </w:r>
                  </w:p>
                  <w:p w14:paraId="062ECC1A" w14:textId="77777777" w:rsidR="005C4244" w:rsidRPr="00E84D03" w:rsidRDefault="005C4244" w:rsidP="005C4244">
                    <w:pPr>
                      <w:spacing w:before="80" w:after="200" w:line="180" w:lineRule="exact"/>
                      <w:rPr>
                        <w:color w:val="FFFFFF" w:themeColor="background1"/>
                        <w:sz w:val="14"/>
                        <w:szCs w:val="14"/>
                      </w:rPr>
                    </w:pPr>
                    <w:r w:rsidRPr="00E84D03">
                      <w:rPr>
                        <w:color w:val="FFFFFF" w:themeColor="background1"/>
                        <w:sz w:val="14"/>
                        <w:szCs w:val="14"/>
                      </w:rPr>
                      <w:t>www.accord-testfeld.de</w:t>
                    </w:r>
                  </w:p>
                  <w:p w14:paraId="4C58BB84" w14:textId="77777777" w:rsidR="005C4244" w:rsidRPr="00E84D03" w:rsidRDefault="005C4244" w:rsidP="005C4244">
                    <w:pPr>
                      <w:spacing w:line="180" w:lineRule="exact"/>
                      <w:rPr>
                        <w:b/>
                        <w:color w:val="FFFFFF" w:themeColor="background1"/>
                        <w:sz w:val="14"/>
                        <w:szCs w:val="14"/>
                      </w:rPr>
                    </w:pPr>
                    <w:r w:rsidRPr="00E84D03">
                      <w:rPr>
                        <w:b/>
                        <w:color w:val="FFFFFF" w:themeColor="background1"/>
                        <w:sz w:val="14"/>
                        <w:szCs w:val="14"/>
                      </w:rPr>
                      <w:t xml:space="preserve">Kontakt </w:t>
                    </w:r>
                  </w:p>
                  <w:p w14:paraId="031E8808"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 xml:space="preserve">laurent.kloeker@ika.rwth-aachen.de </w:t>
                    </w:r>
                  </w:p>
                  <w:p w14:paraId="45553C8D" w14:textId="77777777" w:rsidR="005C4244" w:rsidRPr="00E84D03" w:rsidRDefault="005C4244" w:rsidP="005C4244">
                    <w:pPr>
                      <w:spacing w:line="180" w:lineRule="exact"/>
                      <w:rPr>
                        <w:color w:val="FFFFFF" w:themeColor="background1"/>
                        <w:sz w:val="14"/>
                        <w:szCs w:val="14"/>
                      </w:rPr>
                    </w:pPr>
                    <w:r w:rsidRPr="00E84D03">
                      <w:rPr>
                        <w:color w:val="FFFFFF" w:themeColor="background1"/>
                        <w:sz w:val="14"/>
                        <w:szCs w:val="14"/>
                      </w:rPr>
                      <w:t>+49 241 80 26713</w:t>
                    </w:r>
                  </w:p>
                </w:txbxContent>
              </v:textbox>
              <w10:wrap anchorx="page" anchory="page"/>
            </v:shape>
          </w:pict>
        </mc:Fallback>
      </mc:AlternateContent>
    </w:r>
    <w:r w:rsidR="004D751E">
      <w:rPr>
        <w:b/>
        <w:bCs/>
        <w:noProof/>
        <w:color w:val="1E405C" w:themeColor="accent1"/>
        <w:lang w:eastAsia="de-DE"/>
      </w:rPr>
      <w:drawing>
        <wp:anchor distT="0" distB="0" distL="114300" distR="114300" simplePos="0" relativeHeight="251669504" behindDoc="0" locked="0" layoutInCell="1" allowOverlap="1" wp14:anchorId="0339C18F" wp14:editId="59C3362E">
          <wp:simplePos x="0" y="0"/>
          <wp:positionH relativeFrom="page">
            <wp:posOffset>2118995</wp:posOffset>
          </wp:positionH>
          <wp:positionV relativeFrom="page">
            <wp:posOffset>9912079</wp:posOffset>
          </wp:positionV>
          <wp:extent cx="737419" cy="229113"/>
          <wp:effectExtent l="0" t="0" r="5715" b="0"/>
          <wp:wrapNone/>
          <wp:docPr id="9" name="Grafik 9">
            <a:extLst xmlns:a="http://schemas.openxmlformats.org/drawingml/2006/main">
              <a:ext uri="{FF2B5EF4-FFF2-40B4-BE49-F238E27FC236}">
                <a16:creationId xmlns:a16="http://schemas.microsoft.com/office/drawing/2014/main" id="{AD20A3B6-86B1-4882-9E40-53DF4BF2DB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FF2B5EF4-FFF2-40B4-BE49-F238E27FC236}">
                        <a16:creationId xmlns:a16="http://schemas.microsoft.com/office/drawing/2014/main" id="{AD20A3B6-86B1-4882-9E40-53DF4BF2DBBE}"/>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737419" cy="229113"/>
                  </a:xfrm>
                  <a:prstGeom prst="rect">
                    <a:avLst/>
                  </a:prstGeom>
                </pic:spPr>
              </pic:pic>
            </a:graphicData>
          </a:graphic>
          <wp14:sizeRelH relativeFrom="margin">
            <wp14:pctWidth>0</wp14:pctWidth>
          </wp14:sizeRelH>
          <wp14:sizeRelV relativeFrom="margin">
            <wp14:pctHeight>0</wp14:pctHeight>
          </wp14:sizeRelV>
        </wp:anchor>
      </w:drawing>
    </w:r>
    <w:r w:rsidR="00A56D8A">
      <w:rPr>
        <w:b/>
        <w:bCs/>
        <w:noProof/>
        <w:color w:val="1E405C" w:themeColor="accent1"/>
        <w:lang w:eastAsia="de-DE"/>
      </w:rPr>
      <w:drawing>
        <wp:anchor distT="0" distB="0" distL="114300" distR="114300" simplePos="0" relativeHeight="251668480" behindDoc="0" locked="0" layoutInCell="1" allowOverlap="1" wp14:anchorId="31027B80" wp14:editId="4748A07C">
          <wp:simplePos x="0" y="0"/>
          <wp:positionH relativeFrom="page">
            <wp:posOffset>1442449</wp:posOffset>
          </wp:positionH>
          <wp:positionV relativeFrom="page">
            <wp:posOffset>9860280</wp:posOffset>
          </wp:positionV>
          <wp:extent cx="458334" cy="326905"/>
          <wp:effectExtent l="0" t="0" r="0" b="0"/>
          <wp:wrapNone/>
          <wp:docPr id="8" name="Grafik 8">
            <a:extLst xmlns:a="http://schemas.openxmlformats.org/drawingml/2006/main">
              <a:ext uri="{FF2B5EF4-FFF2-40B4-BE49-F238E27FC236}">
                <a16:creationId xmlns:a16="http://schemas.microsoft.com/office/drawing/2014/main" id="{B785A591-D95B-4FFF-B063-5CA18709CD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FF2B5EF4-FFF2-40B4-BE49-F238E27FC236}">
                        <a16:creationId xmlns:a16="http://schemas.microsoft.com/office/drawing/2014/main" id="{B785A591-D95B-4FFF-B063-5CA18709CD44}"/>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58334" cy="326905"/>
                  </a:xfrm>
                  <a:prstGeom prst="rect">
                    <a:avLst/>
                  </a:prstGeom>
                </pic:spPr>
              </pic:pic>
            </a:graphicData>
          </a:graphic>
          <wp14:sizeRelH relativeFrom="margin">
            <wp14:pctWidth>0</wp14:pctWidth>
          </wp14:sizeRelH>
          <wp14:sizeRelV relativeFrom="margin">
            <wp14:pctHeight>0</wp14:pctHeight>
          </wp14:sizeRelV>
        </wp:anchor>
      </w:drawing>
    </w:r>
    <w:r w:rsidR="00A56D8A">
      <w:rPr>
        <w:b/>
        <w:bCs/>
        <w:noProof/>
        <w:color w:val="1E405C" w:themeColor="accent1"/>
        <w:lang w:eastAsia="de-DE"/>
      </w:rPr>
      <w:drawing>
        <wp:anchor distT="0" distB="0" distL="114300" distR="114300" simplePos="0" relativeHeight="251666432" behindDoc="0" locked="0" layoutInCell="1" allowOverlap="1" wp14:anchorId="48419DB9" wp14:editId="184C9288">
          <wp:simplePos x="0" y="0"/>
          <wp:positionH relativeFrom="page">
            <wp:posOffset>719455</wp:posOffset>
          </wp:positionH>
          <wp:positionV relativeFrom="page">
            <wp:posOffset>9887949</wp:posOffset>
          </wp:positionV>
          <wp:extent cx="463550" cy="278765"/>
          <wp:effectExtent l="0" t="0" r="0" b="6985"/>
          <wp:wrapNone/>
          <wp:docPr id="6" name="Grafik 6">
            <a:extLst xmlns:a="http://schemas.openxmlformats.org/drawingml/2006/main">
              <a:ext uri="{FF2B5EF4-FFF2-40B4-BE49-F238E27FC236}">
                <a16:creationId xmlns:a16="http://schemas.microsoft.com/office/drawing/2014/main" id="{007CE968-00DA-48F8-B71E-8F63BFE53A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FF2B5EF4-FFF2-40B4-BE49-F238E27FC236}">
                        <a16:creationId xmlns:a16="http://schemas.microsoft.com/office/drawing/2014/main" id="{007CE968-00DA-48F8-B71E-8F63BFE53AB7}"/>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63550" cy="278765"/>
                  </a:xfrm>
                  <a:prstGeom prst="rect">
                    <a:avLst/>
                  </a:prstGeom>
                </pic:spPr>
              </pic:pic>
            </a:graphicData>
          </a:graphic>
        </wp:anchor>
      </w:drawing>
    </w:r>
    <w:r w:rsidR="00A56D8A">
      <w:rPr>
        <w:b/>
        <w:bCs/>
        <w:noProof/>
        <w:color w:val="1E405C" w:themeColor="accent1"/>
        <w:lang w:eastAsia="de-DE"/>
      </w:rPr>
      <w:drawing>
        <wp:anchor distT="0" distB="0" distL="114300" distR="114300" simplePos="0" relativeHeight="251663360" behindDoc="0" locked="0" layoutInCell="1" allowOverlap="1" wp14:anchorId="4C9E3A75" wp14:editId="6D35662E">
          <wp:simplePos x="0" y="0"/>
          <wp:positionH relativeFrom="page">
            <wp:posOffset>708660</wp:posOffset>
          </wp:positionH>
          <wp:positionV relativeFrom="page">
            <wp:posOffset>9465945</wp:posOffset>
          </wp:positionV>
          <wp:extent cx="609600" cy="228694"/>
          <wp:effectExtent l="0" t="0" r="0" b="0"/>
          <wp:wrapNone/>
          <wp:docPr id="3" name="Grafik 3">
            <a:extLst xmlns:a="http://schemas.openxmlformats.org/drawingml/2006/main">
              <a:ext uri="{FF2B5EF4-FFF2-40B4-BE49-F238E27FC236}">
                <a16:creationId xmlns:a16="http://schemas.microsoft.com/office/drawing/2014/main" id="{FCF932F4-8307-4615-9034-DF3BE92A4B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extLst>
                      <a:ext uri="{FF2B5EF4-FFF2-40B4-BE49-F238E27FC236}">
                        <a16:creationId xmlns:a16="http://schemas.microsoft.com/office/drawing/2014/main" id="{FCF932F4-8307-4615-9034-DF3BE92A4B50}"/>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13512" cy="230162"/>
                  </a:xfrm>
                  <a:prstGeom prst="rect">
                    <a:avLst/>
                  </a:prstGeom>
                </pic:spPr>
              </pic:pic>
            </a:graphicData>
          </a:graphic>
          <wp14:sizeRelH relativeFrom="margin">
            <wp14:pctWidth>0</wp14:pctWidth>
          </wp14:sizeRelH>
          <wp14:sizeRelV relativeFrom="margin">
            <wp14:pctHeight>0</wp14:pctHeight>
          </wp14:sizeRelV>
        </wp:anchor>
      </w:drawing>
    </w:r>
    <w:r w:rsidR="00A56D8A">
      <w:rPr>
        <w:b/>
        <w:bCs/>
        <w:noProof/>
        <w:color w:val="1E405C" w:themeColor="accent1"/>
        <w:lang w:eastAsia="de-DE"/>
      </w:rPr>
      <w:drawing>
        <wp:anchor distT="0" distB="0" distL="114300" distR="114300" simplePos="0" relativeHeight="251667456" behindDoc="0" locked="0" layoutInCell="1" allowOverlap="1" wp14:anchorId="349DDE16" wp14:editId="275DB0B6">
          <wp:simplePos x="0" y="0"/>
          <wp:positionH relativeFrom="page">
            <wp:posOffset>1515745</wp:posOffset>
          </wp:positionH>
          <wp:positionV relativeFrom="page">
            <wp:posOffset>9406890</wp:posOffset>
          </wp:positionV>
          <wp:extent cx="745825" cy="315595"/>
          <wp:effectExtent l="0" t="0" r="0" b="8255"/>
          <wp:wrapNone/>
          <wp:docPr id="7" name="Grafik 7">
            <a:extLst xmlns:a="http://schemas.openxmlformats.org/drawingml/2006/main">
              <a:ext uri="{FF2B5EF4-FFF2-40B4-BE49-F238E27FC236}">
                <a16:creationId xmlns:a16="http://schemas.microsoft.com/office/drawing/2014/main" id="{56D6F462-CE0C-4114-A517-BEB2DCF0E5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extLst>
                      <a:ext uri="{FF2B5EF4-FFF2-40B4-BE49-F238E27FC236}">
                        <a16:creationId xmlns:a16="http://schemas.microsoft.com/office/drawing/2014/main" id="{56D6F462-CE0C-4114-A517-BEB2DCF0E5EA}"/>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45825" cy="315595"/>
                  </a:xfrm>
                  <a:prstGeom prst="rect">
                    <a:avLst/>
                  </a:prstGeom>
                </pic:spPr>
              </pic:pic>
            </a:graphicData>
          </a:graphic>
          <wp14:sizeRelH relativeFrom="margin">
            <wp14:pctWidth>0</wp14:pctWidth>
          </wp14:sizeRelH>
          <wp14:sizeRelV relativeFrom="margin">
            <wp14:pctHeight>0</wp14:pctHeight>
          </wp14:sizeRelV>
        </wp:anchor>
      </w:drawing>
    </w:r>
    <w:r w:rsidR="00A56D8A">
      <w:rPr>
        <w:b/>
        <w:bCs/>
        <w:noProof/>
        <w:color w:val="1E405C" w:themeColor="accent1"/>
        <w:lang w:eastAsia="de-DE"/>
      </w:rPr>
      <w:drawing>
        <wp:anchor distT="0" distB="0" distL="114300" distR="114300" simplePos="0" relativeHeight="251665408" behindDoc="0" locked="0" layoutInCell="1" allowOverlap="1" wp14:anchorId="5050EADE" wp14:editId="4B4F1BB1">
          <wp:simplePos x="0" y="0"/>
          <wp:positionH relativeFrom="page">
            <wp:posOffset>2474595</wp:posOffset>
          </wp:positionH>
          <wp:positionV relativeFrom="page">
            <wp:posOffset>9534525</wp:posOffset>
          </wp:positionV>
          <wp:extent cx="603885" cy="137397"/>
          <wp:effectExtent l="0" t="0" r="5715" b="0"/>
          <wp:wrapNone/>
          <wp:docPr id="5" name="Grafik 5">
            <a:extLst xmlns:a="http://schemas.openxmlformats.org/drawingml/2006/main">
              <a:ext uri="{FF2B5EF4-FFF2-40B4-BE49-F238E27FC236}">
                <a16:creationId xmlns:a16="http://schemas.microsoft.com/office/drawing/2014/main" id="{709CBE70-616D-4F6A-B97A-85B88E229B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FF2B5EF4-FFF2-40B4-BE49-F238E27FC236}">
                        <a16:creationId xmlns:a16="http://schemas.microsoft.com/office/drawing/2014/main" id="{709CBE70-616D-4F6A-B97A-85B88E229B37}"/>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03885" cy="137397"/>
                  </a:xfrm>
                  <a:prstGeom prst="rect">
                    <a:avLst/>
                  </a:prstGeom>
                </pic:spPr>
              </pic:pic>
            </a:graphicData>
          </a:graphic>
          <wp14:sizeRelH relativeFrom="margin">
            <wp14:pctWidth>0</wp14:pctWidth>
          </wp14:sizeRelH>
        </wp:anchor>
      </w:drawing>
    </w:r>
    <w:r w:rsidR="00A56D8A">
      <w:rPr>
        <w:b/>
        <w:bCs/>
        <w:noProof/>
        <w:color w:val="1E405C" w:themeColor="accent1"/>
        <w:lang w:eastAsia="de-DE"/>
      </w:rPr>
      <w:drawing>
        <wp:anchor distT="0" distB="0" distL="114300" distR="114300" simplePos="0" relativeHeight="251670528" behindDoc="0" locked="0" layoutInCell="1" allowOverlap="1" wp14:anchorId="34E6355C" wp14:editId="7E99DF03">
          <wp:simplePos x="0" y="0"/>
          <wp:positionH relativeFrom="page">
            <wp:posOffset>1853565</wp:posOffset>
          </wp:positionH>
          <wp:positionV relativeFrom="page">
            <wp:posOffset>9121140</wp:posOffset>
          </wp:positionV>
          <wp:extent cx="840105" cy="163572"/>
          <wp:effectExtent l="0" t="0" r="0" b="8255"/>
          <wp:wrapNone/>
          <wp:docPr id="10" name="Grafik 10">
            <a:extLst xmlns:a="http://schemas.openxmlformats.org/drawingml/2006/main">
              <a:ext uri="{FF2B5EF4-FFF2-40B4-BE49-F238E27FC236}">
                <a16:creationId xmlns:a16="http://schemas.microsoft.com/office/drawing/2014/main" id="{14B8E927-ABC2-4BEF-9C74-32D8BA9CC542}"/>
              </a:ex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extLst>
                      <a:ext uri="{FF2B5EF4-FFF2-40B4-BE49-F238E27FC236}">
                        <a16:creationId xmlns:a16="http://schemas.microsoft.com/office/drawing/2014/main" id="{14B8E927-ABC2-4BEF-9C74-32D8BA9CC542}"/>
                      </a:ex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840105" cy="163572"/>
                  </a:xfrm>
                  <a:prstGeom prst="rect">
                    <a:avLst/>
                  </a:prstGeom>
                </pic:spPr>
              </pic:pic>
            </a:graphicData>
          </a:graphic>
          <wp14:sizeRelH relativeFrom="margin">
            <wp14:pctWidth>0</wp14:pctWidth>
          </wp14:sizeRelH>
        </wp:anchor>
      </w:drawing>
    </w:r>
    <w:r w:rsidR="00A56D8A">
      <w:rPr>
        <w:b/>
        <w:bCs/>
        <w:noProof/>
        <w:color w:val="1E405C" w:themeColor="accent1"/>
        <w:lang w:eastAsia="de-DE"/>
      </w:rPr>
      <w:drawing>
        <wp:anchor distT="0" distB="0" distL="114300" distR="114300" simplePos="0" relativeHeight="251664384" behindDoc="0" locked="0" layoutInCell="1" allowOverlap="1" wp14:anchorId="700D7910" wp14:editId="4FEA4822">
          <wp:simplePos x="0" y="0"/>
          <wp:positionH relativeFrom="page">
            <wp:posOffset>718185</wp:posOffset>
          </wp:positionH>
          <wp:positionV relativeFrom="page">
            <wp:posOffset>9121140</wp:posOffset>
          </wp:positionV>
          <wp:extent cx="920115" cy="155349"/>
          <wp:effectExtent l="0" t="0" r="0" b="0"/>
          <wp:wrapNone/>
          <wp:docPr id="4" name="Grafik 4">
            <a:extLst xmlns:a="http://schemas.openxmlformats.org/drawingml/2006/main">
              <a:ext uri="{FF2B5EF4-FFF2-40B4-BE49-F238E27FC236}">
                <a16:creationId xmlns:a16="http://schemas.microsoft.com/office/drawing/2014/main" id="{D419DAC0-66E2-4688-B263-FF29341B7E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FF2B5EF4-FFF2-40B4-BE49-F238E27FC236}">
                        <a16:creationId xmlns:a16="http://schemas.microsoft.com/office/drawing/2014/main" id="{D419DAC0-66E2-4688-B263-FF29341B7E0F}"/>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920115" cy="155349"/>
                  </a:xfrm>
                  <a:prstGeom prst="rect">
                    <a:avLst/>
                  </a:prstGeom>
                </pic:spPr>
              </pic:pic>
            </a:graphicData>
          </a:graphic>
          <wp14:sizeRelH relativeFrom="margin">
            <wp14:pctWidth>0</wp14:pctWidth>
          </wp14:sizeRelH>
        </wp:anchor>
      </w:drawing>
    </w:r>
    <w:r w:rsidR="00A56D8A" w:rsidRPr="00A56D8A">
      <w:rPr>
        <w:b/>
        <w:bCs/>
        <w:color w:val="1E405C" w:themeColor="accent1"/>
      </w:rPr>
      <w:t>In Zusammenarbeit mit:</w:t>
    </w:r>
    <w:r w:rsidR="00A56D8A" w:rsidRPr="00A56D8A">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3C43" w14:textId="77777777" w:rsidR="006A5480" w:rsidRPr="00A56D8A" w:rsidRDefault="007C711E" w:rsidP="006A5480">
    <w:pPr>
      <w:pStyle w:val="Fuzeile"/>
      <w:rPr>
        <w:b/>
        <w:bCs/>
        <w:color w:val="1E405C" w:themeColor="accent1"/>
      </w:rPr>
    </w:pPr>
    <w:r>
      <w:rPr>
        <w:b/>
        <w:bCs/>
        <w:noProof/>
        <w:color w:val="1E405C" w:themeColor="accent1"/>
        <w:lang w:eastAsia="de-DE"/>
      </w:rPr>
      <w:drawing>
        <wp:anchor distT="0" distB="0" distL="114300" distR="114300" simplePos="0" relativeHeight="251645948" behindDoc="0" locked="0" layoutInCell="1" allowOverlap="1" wp14:anchorId="77E66843" wp14:editId="5D3AD9E2">
          <wp:simplePos x="0" y="0"/>
          <wp:positionH relativeFrom="column">
            <wp:posOffset>2724150</wp:posOffset>
          </wp:positionH>
          <wp:positionV relativeFrom="paragraph">
            <wp:posOffset>156210</wp:posOffset>
          </wp:positionV>
          <wp:extent cx="1332344" cy="1359535"/>
          <wp:effectExtent l="0" t="0" r="127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MDV_Fz_2021_Office_Farbe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2344" cy="135953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46973" behindDoc="0" locked="0" layoutInCell="1" allowOverlap="1" wp14:anchorId="35C5A392" wp14:editId="7A20E42A">
          <wp:simplePos x="0" y="0"/>
          <wp:positionH relativeFrom="column">
            <wp:posOffset>2103120</wp:posOffset>
          </wp:positionH>
          <wp:positionV relativeFrom="paragraph">
            <wp:posOffset>340888</wp:posOffset>
          </wp:positionV>
          <wp:extent cx="465455" cy="13508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465455" cy="135084"/>
                  </a:xfrm>
                  <a:prstGeom prst="rect">
                    <a:avLst/>
                  </a:prstGeom>
                </pic:spPr>
              </pic:pic>
            </a:graphicData>
          </a:graphic>
          <wp14:sizeRelH relativeFrom="margin">
            <wp14:pctWidth>0</wp14:pctWidth>
          </wp14:sizeRelH>
          <wp14:sizeRelV relativeFrom="margin">
            <wp14:pctHeight>0</wp14:pctHeight>
          </wp14:sizeRelV>
        </wp:anchor>
      </w:drawing>
    </w:r>
    <w:r w:rsidR="006A5480">
      <w:rPr>
        <w:noProof/>
        <w:lang w:eastAsia="de-DE"/>
      </w:rPr>
      <mc:AlternateContent>
        <mc:Choice Requires="wps">
          <w:drawing>
            <wp:anchor distT="0" distB="0" distL="114300" distR="114300" simplePos="0" relativeHeight="251676672" behindDoc="0" locked="1" layoutInCell="1" allowOverlap="1" wp14:anchorId="5ADE0E13" wp14:editId="13CEE19F">
              <wp:simplePos x="0" y="0"/>
              <wp:positionH relativeFrom="page">
                <wp:posOffset>4896485</wp:posOffset>
              </wp:positionH>
              <wp:positionV relativeFrom="page">
                <wp:posOffset>8298815</wp:posOffset>
              </wp:positionV>
              <wp:extent cx="3567600" cy="3567600"/>
              <wp:effectExtent l="0" t="0" r="0" b="0"/>
              <wp:wrapNone/>
              <wp:docPr id="549" name="Ellipse 549"/>
              <wp:cNvGraphicFramePr/>
              <a:graphic xmlns:a="http://schemas.openxmlformats.org/drawingml/2006/main">
                <a:graphicData uri="http://schemas.microsoft.com/office/word/2010/wordprocessingShape">
                  <wps:wsp>
                    <wps:cNvSpPr/>
                    <wps:spPr>
                      <a:xfrm>
                        <a:off x="0" y="0"/>
                        <a:ext cx="3567600" cy="35676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EC4E41" id="Ellipse 549" o:spid="_x0000_s1026" style="position:absolute;margin-left:385.55pt;margin-top:653.45pt;width:280.9pt;height:280.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" fillcolor="#1e405c [3204]" stroked="f" strokeweight="1pt">
              <v:stroke joinstyle="miter"/>
              <w10:wrap anchorx="page" anchory="page"/>
              <w10:anchorlock/>
            </v:oval>
          </w:pict>
        </mc:Fallback>
      </mc:AlternateContent>
    </w:r>
    <w:r w:rsidR="006A5480">
      <w:rPr>
        <w:noProof/>
        <w:lang w:eastAsia="de-DE"/>
      </w:rPr>
      <w:drawing>
        <wp:anchor distT="0" distB="0" distL="114300" distR="114300" simplePos="0" relativeHeight="251688960" behindDoc="0" locked="1" layoutInCell="1" allowOverlap="1" wp14:anchorId="02B247C3" wp14:editId="0C77C3C2">
          <wp:simplePos x="0" y="0"/>
          <wp:positionH relativeFrom="page">
            <wp:posOffset>6677025</wp:posOffset>
          </wp:positionH>
          <wp:positionV relativeFrom="page">
            <wp:posOffset>9333865</wp:posOffset>
          </wp:positionV>
          <wp:extent cx="382270" cy="380365"/>
          <wp:effectExtent l="0" t="0" r="0" b="635"/>
          <wp:wrapNone/>
          <wp:docPr id="551" name="Grafik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Grafik 547"/>
                  <pic:cNvPicPr/>
                </pic:nvPicPr>
                <pic:blipFill>
                  <a:blip r:embed="rId3">
                    <a:extLst>
                      <a:ext uri="{28A0092B-C50C-407E-A947-70E740481C1C}">
                        <a14:useLocalDpi xmlns:a14="http://schemas.microsoft.com/office/drawing/2010/main" val="0"/>
                      </a:ext>
                    </a:extLst>
                  </a:blip>
                  <a:stretch>
                    <a:fillRect/>
                  </a:stretch>
                </pic:blipFill>
                <pic:spPr>
                  <a:xfrm>
                    <a:off x="0" y="0"/>
                    <a:ext cx="382270" cy="380365"/>
                  </a:xfrm>
                  <a:prstGeom prst="rect">
                    <a:avLst/>
                  </a:prstGeom>
                </pic:spPr>
              </pic:pic>
            </a:graphicData>
          </a:graphic>
          <wp14:sizeRelH relativeFrom="margin">
            <wp14:pctWidth>0</wp14:pctWidth>
          </wp14:sizeRelH>
          <wp14:sizeRelV relativeFrom="margin">
            <wp14:pctHeight>0</wp14:pctHeight>
          </wp14:sizeRelV>
        </wp:anchor>
      </w:drawing>
    </w:r>
    <w:r w:rsidR="006A5480">
      <w:rPr>
        <w:noProof/>
        <w:lang w:eastAsia="de-DE"/>
      </w:rPr>
      <mc:AlternateContent>
        <mc:Choice Requires="wps">
          <w:drawing>
            <wp:anchor distT="0" distB="0" distL="114300" distR="114300" simplePos="0" relativeHeight="251687936" behindDoc="0" locked="0" layoutInCell="1" allowOverlap="1" wp14:anchorId="699D9AA1" wp14:editId="5E420950">
              <wp:simplePos x="0" y="0"/>
              <wp:positionH relativeFrom="page">
                <wp:posOffset>5546725</wp:posOffset>
              </wp:positionH>
              <wp:positionV relativeFrom="page">
                <wp:posOffset>8877300</wp:posOffset>
              </wp:positionV>
              <wp:extent cx="1851025" cy="1529323"/>
              <wp:effectExtent l="0" t="0" r="0" b="13970"/>
              <wp:wrapNone/>
              <wp:docPr id="550" name="Textfeld 550"/>
              <wp:cNvGraphicFramePr/>
              <a:graphic xmlns:a="http://schemas.openxmlformats.org/drawingml/2006/main">
                <a:graphicData uri="http://schemas.microsoft.com/office/word/2010/wordprocessingShape">
                  <wps:wsp>
                    <wps:cNvSpPr txBox="1"/>
                    <wps:spPr>
                      <a:xfrm>
                        <a:off x="0" y="0"/>
                        <a:ext cx="1851025" cy="1529323"/>
                      </a:xfrm>
                      <a:prstGeom prst="rect">
                        <a:avLst/>
                      </a:prstGeom>
                      <a:noFill/>
                      <a:ln w="6350">
                        <a:noFill/>
                      </a:ln>
                    </wps:spPr>
                    <wps:txbx>
                      <w:txbxContent>
                        <w:p w14:paraId="4FB13D0F" w14:textId="77777777" w:rsidR="006A5480" w:rsidRPr="00E84D03" w:rsidRDefault="006A5480" w:rsidP="006A5480">
                          <w:pPr>
                            <w:spacing w:line="180" w:lineRule="exact"/>
                            <w:rPr>
                              <w:b/>
                              <w:color w:val="FFFFFF" w:themeColor="background1"/>
                              <w:sz w:val="14"/>
                              <w:szCs w:val="14"/>
                            </w:rPr>
                          </w:pPr>
                          <w:r w:rsidRPr="00E84D03">
                            <w:rPr>
                              <w:b/>
                              <w:color w:val="FFFFFF" w:themeColor="background1"/>
                              <w:sz w:val="14"/>
                              <w:szCs w:val="14"/>
                            </w:rPr>
                            <w:t xml:space="preserve">Adresse </w:t>
                          </w:r>
                        </w:p>
                        <w:p w14:paraId="5D804C2D"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RWTH Aachen University</w:t>
                          </w:r>
                        </w:p>
                        <w:p w14:paraId="1DF7517C"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Institut für Kraftfahrzeuge (ika)</w:t>
                          </w:r>
                        </w:p>
                        <w:p w14:paraId="33FDD48B"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 xml:space="preserve">Laurent Klöker, </w:t>
                          </w:r>
                          <w:proofErr w:type="spellStart"/>
                          <w:r w:rsidRPr="00E84D03">
                            <w:rPr>
                              <w:color w:val="FFFFFF" w:themeColor="background1"/>
                              <w:sz w:val="14"/>
                              <w:szCs w:val="14"/>
                            </w:rPr>
                            <w:t>M.Sc</w:t>
                          </w:r>
                          <w:proofErr w:type="spellEnd"/>
                          <w:r w:rsidRPr="00E84D03">
                            <w:rPr>
                              <w:color w:val="FFFFFF" w:themeColor="background1"/>
                              <w:sz w:val="14"/>
                              <w:szCs w:val="14"/>
                            </w:rPr>
                            <w:t>.</w:t>
                          </w:r>
                        </w:p>
                        <w:p w14:paraId="2BCFB1D0"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Steinbachstraße 7</w:t>
                          </w:r>
                        </w:p>
                        <w:p w14:paraId="59E53FD1"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D – 52074 Aachen</w:t>
                          </w:r>
                        </w:p>
                        <w:p w14:paraId="4ACE2B2A" w14:textId="77777777" w:rsidR="006A5480" w:rsidRPr="00E84D03" w:rsidRDefault="006A5480" w:rsidP="006A5480">
                          <w:pPr>
                            <w:spacing w:before="80" w:after="200" w:line="180" w:lineRule="exact"/>
                            <w:rPr>
                              <w:color w:val="FFFFFF" w:themeColor="background1"/>
                              <w:sz w:val="14"/>
                              <w:szCs w:val="14"/>
                            </w:rPr>
                          </w:pPr>
                          <w:r w:rsidRPr="00E84D03">
                            <w:rPr>
                              <w:color w:val="FFFFFF" w:themeColor="background1"/>
                              <w:sz w:val="14"/>
                              <w:szCs w:val="14"/>
                            </w:rPr>
                            <w:t>www.accord-testfeld.de</w:t>
                          </w:r>
                        </w:p>
                        <w:p w14:paraId="625AB5DC" w14:textId="77777777" w:rsidR="006A5480" w:rsidRPr="00E84D03" w:rsidRDefault="006A5480" w:rsidP="006A5480">
                          <w:pPr>
                            <w:spacing w:line="180" w:lineRule="exact"/>
                            <w:rPr>
                              <w:b/>
                              <w:color w:val="FFFFFF" w:themeColor="background1"/>
                              <w:sz w:val="14"/>
                              <w:szCs w:val="14"/>
                            </w:rPr>
                          </w:pPr>
                          <w:r w:rsidRPr="00E84D03">
                            <w:rPr>
                              <w:b/>
                              <w:color w:val="FFFFFF" w:themeColor="background1"/>
                              <w:sz w:val="14"/>
                              <w:szCs w:val="14"/>
                            </w:rPr>
                            <w:t xml:space="preserve">Kontakt </w:t>
                          </w:r>
                        </w:p>
                        <w:p w14:paraId="4CFF9D53"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 xml:space="preserve">laurent.kloeker@ika.rwth-aachen.de </w:t>
                          </w:r>
                        </w:p>
                        <w:p w14:paraId="05436248"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+49 241 80 26713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D9AA1" id="_x0000_t202" coordsize="21600,21600" o:spt="202" path="m,l,21600r21600,l21600,xe">
              <v:stroke joinstyle="miter"/>
              <v:path gradientshapeok="t" o:connecttype="rect"/>
            </v:shapetype>
            <v:shape id="Textfeld 550" o:spid="_x0000_s1030" type="#_x0000_t202" style="position:absolute;margin-left:436.75pt;margin-top:699pt;width:145.75pt;height:120.4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" filled="f" stroked="f" strokeweight=".5pt">
              <v:textbox inset="0,0,0,0">
                <w:txbxContent>
                  <w:p w14:paraId="4FB13D0F" w14:textId="77777777" w:rsidR="006A5480" w:rsidRPr="00E84D03" w:rsidRDefault="006A5480" w:rsidP="006A5480">
                    <w:pPr>
                      <w:spacing w:line="180" w:lineRule="exact"/>
                      <w:rPr>
                        <w:b/>
                        <w:color w:val="FFFFFF" w:themeColor="background1"/>
                        <w:sz w:val="14"/>
                        <w:szCs w:val="14"/>
                      </w:rPr>
                    </w:pPr>
                    <w:r w:rsidRPr="00E84D03">
                      <w:rPr>
                        <w:b/>
                        <w:color w:val="FFFFFF" w:themeColor="background1"/>
                        <w:sz w:val="14"/>
                        <w:szCs w:val="14"/>
                      </w:rPr>
                      <w:t xml:space="preserve">Adresse </w:t>
                    </w:r>
                  </w:p>
                  <w:p w14:paraId="5D804C2D"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RWTH Aachen University</w:t>
                    </w:r>
                  </w:p>
                  <w:p w14:paraId="1DF7517C"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Institut für Kraftfahrzeuge (ika)</w:t>
                    </w:r>
                  </w:p>
                  <w:p w14:paraId="33FDD48B"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 xml:space="preserve">Laurent Klöker, </w:t>
                    </w:r>
                    <w:proofErr w:type="spellStart"/>
                    <w:r w:rsidRPr="00E84D03">
                      <w:rPr>
                        <w:color w:val="FFFFFF" w:themeColor="background1"/>
                        <w:sz w:val="14"/>
                        <w:szCs w:val="14"/>
                      </w:rPr>
                      <w:t>M.Sc</w:t>
                    </w:r>
                    <w:proofErr w:type="spellEnd"/>
                    <w:r w:rsidRPr="00E84D03">
                      <w:rPr>
                        <w:color w:val="FFFFFF" w:themeColor="background1"/>
                        <w:sz w:val="14"/>
                        <w:szCs w:val="14"/>
                      </w:rPr>
                      <w:t>.</w:t>
                    </w:r>
                  </w:p>
                  <w:p w14:paraId="2BCFB1D0"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Steinbachstraße 7</w:t>
                    </w:r>
                  </w:p>
                  <w:p w14:paraId="59E53FD1"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D – 52074 Aachen</w:t>
                    </w:r>
                  </w:p>
                  <w:p w14:paraId="4ACE2B2A" w14:textId="77777777" w:rsidR="006A5480" w:rsidRPr="00E84D03" w:rsidRDefault="006A5480" w:rsidP="006A5480">
                    <w:pPr>
                      <w:spacing w:before="80" w:after="200" w:line="180" w:lineRule="exact"/>
                      <w:rPr>
                        <w:color w:val="FFFFFF" w:themeColor="background1"/>
                        <w:sz w:val="14"/>
                        <w:szCs w:val="14"/>
                      </w:rPr>
                    </w:pPr>
                    <w:r w:rsidRPr="00E84D03">
                      <w:rPr>
                        <w:color w:val="FFFFFF" w:themeColor="background1"/>
                        <w:sz w:val="14"/>
                        <w:szCs w:val="14"/>
                      </w:rPr>
                      <w:t>www.accord-testfeld.de</w:t>
                    </w:r>
                  </w:p>
                  <w:p w14:paraId="625AB5DC" w14:textId="77777777" w:rsidR="006A5480" w:rsidRPr="00E84D03" w:rsidRDefault="006A5480" w:rsidP="006A5480">
                    <w:pPr>
                      <w:spacing w:line="180" w:lineRule="exact"/>
                      <w:rPr>
                        <w:b/>
                        <w:color w:val="FFFFFF" w:themeColor="background1"/>
                        <w:sz w:val="14"/>
                        <w:szCs w:val="14"/>
                      </w:rPr>
                    </w:pPr>
                    <w:r w:rsidRPr="00E84D03">
                      <w:rPr>
                        <w:b/>
                        <w:color w:val="FFFFFF" w:themeColor="background1"/>
                        <w:sz w:val="14"/>
                        <w:szCs w:val="14"/>
                      </w:rPr>
                      <w:t xml:space="preserve">Kontakt </w:t>
                    </w:r>
                  </w:p>
                  <w:p w14:paraId="4CFF9D53"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 xml:space="preserve">laurent.kloeker@ika.rwth-aachen.de </w:t>
                    </w:r>
                  </w:p>
                  <w:p w14:paraId="05436248" w14:textId="77777777" w:rsidR="006A5480" w:rsidRPr="00E84D03" w:rsidRDefault="006A5480" w:rsidP="006A5480">
                    <w:pPr>
                      <w:spacing w:line="180" w:lineRule="exact"/>
                      <w:rPr>
                        <w:color w:val="FFFFFF" w:themeColor="background1"/>
                        <w:sz w:val="14"/>
                        <w:szCs w:val="14"/>
                      </w:rPr>
                    </w:pPr>
                    <w:r w:rsidRPr="00E84D03">
                      <w:rPr>
                        <w:color w:val="FFFFFF" w:themeColor="background1"/>
                        <w:sz w:val="14"/>
                        <w:szCs w:val="14"/>
                      </w:rPr>
                      <w:t>+49 241 80 26713</w:t>
                    </w:r>
                  </w:p>
                </w:txbxContent>
              </v:textbox>
              <w10:wrap anchorx="page" anchory="page"/>
            </v:shape>
          </w:pict>
        </mc:Fallback>
      </mc:AlternateContent>
    </w:r>
    <w:r w:rsidR="006A5480">
      <w:rPr>
        <w:b/>
        <w:bCs/>
        <w:noProof/>
        <w:color w:val="1E405C" w:themeColor="accent1"/>
        <w:lang w:eastAsia="de-DE"/>
      </w:rPr>
      <w:drawing>
        <wp:anchor distT="0" distB="0" distL="114300" distR="114300" simplePos="0" relativeHeight="251684864" behindDoc="0" locked="0" layoutInCell="1" allowOverlap="1" wp14:anchorId="266C3621" wp14:editId="20655154">
          <wp:simplePos x="0" y="0"/>
          <wp:positionH relativeFrom="page">
            <wp:posOffset>2118995</wp:posOffset>
          </wp:positionH>
          <wp:positionV relativeFrom="page">
            <wp:posOffset>9912079</wp:posOffset>
          </wp:positionV>
          <wp:extent cx="737419" cy="229113"/>
          <wp:effectExtent l="0" t="0" r="5715" b="0"/>
          <wp:wrapNone/>
          <wp:docPr id="553" name="Grafik 553">
            <a:extLst xmlns:a="http://schemas.openxmlformats.org/drawingml/2006/main">
              <a:ext uri="{FF2B5EF4-FFF2-40B4-BE49-F238E27FC236}">
                <a16:creationId xmlns:a16="http://schemas.microsoft.com/office/drawing/2014/main" id="{AD20A3B6-86B1-4882-9E40-53DF4BF2DB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FF2B5EF4-FFF2-40B4-BE49-F238E27FC236}">
                        <a16:creationId xmlns:a16="http://schemas.microsoft.com/office/drawing/2014/main" id="{AD20A3B6-86B1-4882-9E40-53DF4BF2DBBE}"/>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737419" cy="229113"/>
                  </a:xfrm>
                  <a:prstGeom prst="rect">
                    <a:avLst/>
                  </a:prstGeom>
                </pic:spPr>
              </pic:pic>
            </a:graphicData>
          </a:graphic>
          <wp14:sizeRelH relativeFrom="margin">
            <wp14:pctWidth>0</wp14:pctWidth>
          </wp14:sizeRelH>
          <wp14:sizeRelV relativeFrom="margin">
            <wp14:pctHeight>0</wp14:pctHeight>
          </wp14:sizeRelV>
        </wp:anchor>
      </w:drawing>
    </w:r>
    <w:r w:rsidR="006A5480">
      <w:rPr>
        <w:b/>
        <w:bCs/>
        <w:noProof/>
        <w:color w:val="1E405C" w:themeColor="accent1"/>
        <w:lang w:eastAsia="de-DE"/>
      </w:rPr>
      <w:drawing>
        <wp:anchor distT="0" distB="0" distL="114300" distR="114300" simplePos="0" relativeHeight="251683840" behindDoc="0" locked="0" layoutInCell="1" allowOverlap="1" wp14:anchorId="69EDC5FA" wp14:editId="61D0E614">
          <wp:simplePos x="0" y="0"/>
          <wp:positionH relativeFrom="page">
            <wp:posOffset>1442449</wp:posOffset>
          </wp:positionH>
          <wp:positionV relativeFrom="page">
            <wp:posOffset>9860280</wp:posOffset>
          </wp:positionV>
          <wp:extent cx="458334" cy="326905"/>
          <wp:effectExtent l="0" t="0" r="0" b="0"/>
          <wp:wrapNone/>
          <wp:docPr id="554" name="Grafik 554">
            <a:extLst xmlns:a="http://schemas.openxmlformats.org/drawingml/2006/main">
              <a:ext uri="{FF2B5EF4-FFF2-40B4-BE49-F238E27FC236}">
                <a16:creationId xmlns:a16="http://schemas.microsoft.com/office/drawing/2014/main" id="{B785A591-D95B-4FFF-B063-5CA18709CD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FF2B5EF4-FFF2-40B4-BE49-F238E27FC236}">
                        <a16:creationId xmlns:a16="http://schemas.microsoft.com/office/drawing/2014/main" id="{B785A591-D95B-4FFF-B063-5CA18709CD44}"/>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58334" cy="326905"/>
                  </a:xfrm>
                  <a:prstGeom prst="rect">
                    <a:avLst/>
                  </a:prstGeom>
                </pic:spPr>
              </pic:pic>
            </a:graphicData>
          </a:graphic>
          <wp14:sizeRelH relativeFrom="margin">
            <wp14:pctWidth>0</wp14:pctWidth>
          </wp14:sizeRelH>
          <wp14:sizeRelV relativeFrom="margin">
            <wp14:pctHeight>0</wp14:pctHeight>
          </wp14:sizeRelV>
        </wp:anchor>
      </w:drawing>
    </w:r>
    <w:r w:rsidR="006A5480">
      <w:rPr>
        <w:b/>
        <w:bCs/>
        <w:noProof/>
        <w:color w:val="1E405C" w:themeColor="accent1"/>
        <w:lang w:eastAsia="de-DE"/>
      </w:rPr>
      <w:drawing>
        <wp:anchor distT="0" distB="0" distL="114300" distR="114300" simplePos="0" relativeHeight="251681792" behindDoc="0" locked="0" layoutInCell="1" allowOverlap="1" wp14:anchorId="26177A70" wp14:editId="6DC0E71D">
          <wp:simplePos x="0" y="0"/>
          <wp:positionH relativeFrom="page">
            <wp:posOffset>719455</wp:posOffset>
          </wp:positionH>
          <wp:positionV relativeFrom="page">
            <wp:posOffset>9887949</wp:posOffset>
          </wp:positionV>
          <wp:extent cx="463550" cy="278765"/>
          <wp:effectExtent l="0" t="0" r="0" b="6985"/>
          <wp:wrapNone/>
          <wp:docPr id="555" name="Grafik 555">
            <a:extLst xmlns:a="http://schemas.openxmlformats.org/drawingml/2006/main">
              <a:ext uri="{FF2B5EF4-FFF2-40B4-BE49-F238E27FC236}">
                <a16:creationId xmlns:a16="http://schemas.microsoft.com/office/drawing/2014/main" id="{007CE968-00DA-48F8-B71E-8F63BFE53A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FF2B5EF4-FFF2-40B4-BE49-F238E27FC236}">
                        <a16:creationId xmlns:a16="http://schemas.microsoft.com/office/drawing/2014/main" id="{007CE968-00DA-48F8-B71E-8F63BFE53AB7}"/>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63550" cy="278765"/>
                  </a:xfrm>
                  <a:prstGeom prst="rect">
                    <a:avLst/>
                  </a:prstGeom>
                </pic:spPr>
              </pic:pic>
            </a:graphicData>
          </a:graphic>
        </wp:anchor>
      </w:drawing>
    </w:r>
    <w:r w:rsidR="006A5480">
      <w:rPr>
        <w:b/>
        <w:bCs/>
        <w:noProof/>
        <w:color w:val="1E405C" w:themeColor="accent1"/>
        <w:lang w:eastAsia="de-DE"/>
      </w:rPr>
      <w:drawing>
        <wp:anchor distT="0" distB="0" distL="114300" distR="114300" simplePos="0" relativeHeight="251678720" behindDoc="0" locked="0" layoutInCell="1" allowOverlap="1" wp14:anchorId="1C6F27DE" wp14:editId="6F592B83">
          <wp:simplePos x="0" y="0"/>
          <wp:positionH relativeFrom="page">
            <wp:posOffset>708660</wp:posOffset>
          </wp:positionH>
          <wp:positionV relativeFrom="page">
            <wp:posOffset>9465945</wp:posOffset>
          </wp:positionV>
          <wp:extent cx="609600" cy="228694"/>
          <wp:effectExtent l="0" t="0" r="0" b="0"/>
          <wp:wrapNone/>
          <wp:docPr id="556" name="Grafik 556">
            <a:extLst xmlns:a="http://schemas.openxmlformats.org/drawingml/2006/main">
              <a:ext uri="{FF2B5EF4-FFF2-40B4-BE49-F238E27FC236}">
                <a16:creationId xmlns:a16="http://schemas.microsoft.com/office/drawing/2014/main" id="{FCF932F4-8307-4615-9034-DF3BE92A4B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extLst>
                      <a:ext uri="{FF2B5EF4-FFF2-40B4-BE49-F238E27FC236}">
                        <a16:creationId xmlns:a16="http://schemas.microsoft.com/office/drawing/2014/main" id="{FCF932F4-8307-4615-9034-DF3BE92A4B50}"/>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13512" cy="230162"/>
                  </a:xfrm>
                  <a:prstGeom prst="rect">
                    <a:avLst/>
                  </a:prstGeom>
                </pic:spPr>
              </pic:pic>
            </a:graphicData>
          </a:graphic>
          <wp14:sizeRelH relativeFrom="margin">
            <wp14:pctWidth>0</wp14:pctWidth>
          </wp14:sizeRelH>
          <wp14:sizeRelV relativeFrom="margin">
            <wp14:pctHeight>0</wp14:pctHeight>
          </wp14:sizeRelV>
        </wp:anchor>
      </w:drawing>
    </w:r>
    <w:r w:rsidR="006A5480">
      <w:rPr>
        <w:b/>
        <w:bCs/>
        <w:noProof/>
        <w:color w:val="1E405C" w:themeColor="accent1"/>
        <w:lang w:eastAsia="de-DE"/>
      </w:rPr>
      <w:drawing>
        <wp:anchor distT="0" distB="0" distL="114300" distR="114300" simplePos="0" relativeHeight="251682816" behindDoc="0" locked="0" layoutInCell="1" allowOverlap="1" wp14:anchorId="4AE745D0" wp14:editId="256E14E8">
          <wp:simplePos x="0" y="0"/>
          <wp:positionH relativeFrom="page">
            <wp:posOffset>1515745</wp:posOffset>
          </wp:positionH>
          <wp:positionV relativeFrom="page">
            <wp:posOffset>9406890</wp:posOffset>
          </wp:positionV>
          <wp:extent cx="745825" cy="315595"/>
          <wp:effectExtent l="0" t="0" r="0" b="8255"/>
          <wp:wrapNone/>
          <wp:docPr id="557" name="Grafik 557">
            <a:extLst xmlns:a="http://schemas.openxmlformats.org/drawingml/2006/main">
              <a:ext uri="{FF2B5EF4-FFF2-40B4-BE49-F238E27FC236}">
                <a16:creationId xmlns:a16="http://schemas.microsoft.com/office/drawing/2014/main" id="{56D6F462-CE0C-4114-A517-BEB2DCF0E5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extLst>
                      <a:ext uri="{FF2B5EF4-FFF2-40B4-BE49-F238E27FC236}">
                        <a16:creationId xmlns:a16="http://schemas.microsoft.com/office/drawing/2014/main" id="{56D6F462-CE0C-4114-A517-BEB2DCF0E5EA}"/>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45825" cy="315595"/>
                  </a:xfrm>
                  <a:prstGeom prst="rect">
                    <a:avLst/>
                  </a:prstGeom>
                </pic:spPr>
              </pic:pic>
            </a:graphicData>
          </a:graphic>
          <wp14:sizeRelH relativeFrom="margin">
            <wp14:pctWidth>0</wp14:pctWidth>
          </wp14:sizeRelH>
          <wp14:sizeRelV relativeFrom="margin">
            <wp14:pctHeight>0</wp14:pctHeight>
          </wp14:sizeRelV>
        </wp:anchor>
      </w:drawing>
    </w:r>
    <w:r w:rsidR="006A5480">
      <w:rPr>
        <w:b/>
        <w:bCs/>
        <w:noProof/>
        <w:color w:val="1E405C" w:themeColor="accent1"/>
        <w:lang w:eastAsia="de-DE"/>
      </w:rPr>
      <w:drawing>
        <wp:anchor distT="0" distB="0" distL="114300" distR="114300" simplePos="0" relativeHeight="251680768" behindDoc="0" locked="0" layoutInCell="1" allowOverlap="1" wp14:anchorId="0B24C1AE" wp14:editId="1C26E8EF">
          <wp:simplePos x="0" y="0"/>
          <wp:positionH relativeFrom="page">
            <wp:posOffset>2474595</wp:posOffset>
          </wp:positionH>
          <wp:positionV relativeFrom="page">
            <wp:posOffset>9534525</wp:posOffset>
          </wp:positionV>
          <wp:extent cx="603885" cy="137397"/>
          <wp:effectExtent l="0" t="0" r="5715" b="0"/>
          <wp:wrapNone/>
          <wp:docPr id="558" name="Grafik 558">
            <a:extLst xmlns:a="http://schemas.openxmlformats.org/drawingml/2006/main">
              <a:ext uri="{FF2B5EF4-FFF2-40B4-BE49-F238E27FC236}">
                <a16:creationId xmlns:a16="http://schemas.microsoft.com/office/drawing/2014/main" id="{709CBE70-616D-4F6A-B97A-85B88E229B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FF2B5EF4-FFF2-40B4-BE49-F238E27FC236}">
                        <a16:creationId xmlns:a16="http://schemas.microsoft.com/office/drawing/2014/main" id="{709CBE70-616D-4F6A-B97A-85B88E229B37}"/>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03885" cy="137397"/>
                  </a:xfrm>
                  <a:prstGeom prst="rect">
                    <a:avLst/>
                  </a:prstGeom>
                </pic:spPr>
              </pic:pic>
            </a:graphicData>
          </a:graphic>
          <wp14:sizeRelH relativeFrom="margin">
            <wp14:pctWidth>0</wp14:pctWidth>
          </wp14:sizeRelH>
        </wp:anchor>
      </w:drawing>
    </w:r>
    <w:r w:rsidR="006A5480">
      <w:rPr>
        <w:b/>
        <w:bCs/>
        <w:noProof/>
        <w:color w:val="1E405C" w:themeColor="accent1"/>
        <w:lang w:eastAsia="de-DE"/>
      </w:rPr>
      <w:drawing>
        <wp:anchor distT="0" distB="0" distL="114300" distR="114300" simplePos="0" relativeHeight="251685888" behindDoc="0" locked="0" layoutInCell="1" allowOverlap="1" wp14:anchorId="1BC2DF8F" wp14:editId="1E073669">
          <wp:simplePos x="0" y="0"/>
          <wp:positionH relativeFrom="page">
            <wp:posOffset>1853565</wp:posOffset>
          </wp:positionH>
          <wp:positionV relativeFrom="page">
            <wp:posOffset>9121140</wp:posOffset>
          </wp:positionV>
          <wp:extent cx="840105" cy="163572"/>
          <wp:effectExtent l="0" t="0" r="0" b="8255"/>
          <wp:wrapNone/>
          <wp:docPr id="560" name="Grafik 560">
            <a:extLst xmlns:a="http://schemas.openxmlformats.org/drawingml/2006/main">
              <a:ext uri="{FF2B5EF4-FFF2-40B4-BE49-F238E27FC236}">
                <a16:creationId xmlns:a16="http://schemas.microsoft.com/office/drawing/2014/main" id="{14B8E927-ABC2-4BEF-9C74-32D8BA9CC542}"/>
              </a:ex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extLst>
                      <a:ext uri="{FF2B5EF4-FFF2-40B4-BE49-F238E27FC236}">
                        <a16:creationId xmlns:a16="http://schemas.microsoft.com/office/drawing/2014/main" id="{14B8E927-ABC2-4BEF-9C74-32D8BA9CC542}"/>
                      </a:ex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840105" cy="163572"/>
                  </a:xfrm>
                  <a:prstGeom prst="rect">
                    <a:avLst/>
                  </a:prstGeom>
                </pic:spPr>
              </pic:pic>
            </a:graphicData>
          </a:graphic>
          <wp14:sizeRelH relativeFrom="margin">
            <wp14:pctWidth>0</wp14:pctWidth>
          </wp14:sizeRelH>
        </wp:anchor>
      </w:drawing>
    </w:r>
    <w:r w:rsidR="006A5480">
      <w:rPr>
        <w:b/>
        <w:bCs/>
        <w:noProof/>
        <w:color w:val="1E405C" w:themeColor="accent1"/>
        <w:lang w:eastAsia="de-DE"/>
      </w:rPr>
      <w:drawing>
        <wp:anchor distT="0" distB="0" distL="114300" distR="114300" simplePos="0" relativeHeight="251679744" behindDoc="0" locked="0" layoutInCell="1" allowOverlap="1" wp14:anchorId="15BF1C3C" wp14:editId="5FAAE537">
          <wp:simplePos x="0" y="0"/>
          <wp:positionH relativeFrom="page">
            <wp:posOffset>718185</wp:posOffset>
          </wp:positionH>
          <wp:positionV relativeFrom="page">
            <wp:posOffset>9121140</wp:posOffset>
          </wp:positionV>
          <wp:extent cx="920115" cy="155349"/>
          <wp:effectExtent l="0" t="0" r="0" b="0"/>
          <wp:wrapNone/>
          <wp:docPr id="561" name="Grafik 561">
            <a:extLst xmlns:a="http://schemas.openxmlformats.org/drawingml/2006/main">
              <a:ext uri="{FF2B5EF4-FFF2-40B4-BE49-F238E27FC236}">
                <a16:creationId xmlns:a16="http://schemas.microsoft.com/office/drawing/2014/main" id="{D419DAC0-66E2-4688-B263-FF29341B7E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FF2B5EF4-FFF2-40B4-BE49-F238E27FC236}">
                        <a16:creationId xmlns:a16="http://schemas.microsoft.com/office/drawing/2014/main" id="{D419DAC0-66E2-4688-B263-FF29341B7E0F}"/>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920115" cy="155349"/>
                  </a:xfrm>
                  <a:prstGeom prst="rect">
                    <a:avLst/>
                  </a:prstGeom>
                </pic:spPr>
              </pic:pic>
            </a:graphicData>
          </a:graphic>
          <wp14:sizeRelH relativeFrom="margin">
            <wp14:pctWidth>0</wp14:pctWidth>
          </wp14:sizeRelH>
        </wp:anchor>
      </w:drawing>
    </w:r>
    <w:r w:rsidR="006A5480" w:rsidRPr="00A56D8A">
      <w:rPr>
        <w:b/>
        <w:bCs/>
        <w:color w:val="1E405C" w:themeColor="accent1"/>
      </w:rPr>
      <w:t>In Zusammenarbeit mit:</w:t>
    </w:r>
    <w:r w:rsidR="006A5480" w:rsidRPr="00A56D8A">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7107F" w14:textId="77777777" w:rsidR="0021226F" w:rsidRDefault="0021226F" w:rsidP="003A6B7A">
      <w:pPr>
        <w:spacing w:line="240" w:lineRule="auto"/>
      </w:pPr>
      <w:r>
        <w:separator/>
      </w:r>
    </w:p>
  </w:footnote>
  <w:footnote w:type="continuationSeparator" w:id="0">
    <w:p w14:paraId="414C48C3" w14:textId="77777777" w:rsidR="0021226F" w:rsidRDefault="0021226F" w:rsidP="003A6B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1D5B7" w14:textId="77777777" w:rsidR="003A6B7A" w:rsidRDefault="00035F32">
    <w:pPr>
      <w:pStyle w:val="Kopfzeile"/>
    </w:pPr>
    <w:r>
      <w:rPr>
        <w:noProof/>
        <w:lang w:eastAsia="de-DE"/>
      </w:rPr>
      <mc:AlternateContent>
        <mc:Choice Requires="wps">
          <w:drawing>
            <wp:anchor distT="0" distB="0" distL="114300" distR="114300" simplePos="0" relativeHeight="251659264" behindDoc="0" locked="0" layoutInCell="1" allowOverlap="1" wp14:anchorId="6D2E3D7A" wp14:editId="21F95521">
              <wp:simplePos x="0" y="0"/>
              <wp:positionH relativeFrom="page">
                <wp:posOffset>5762531</wp:posOffset>
              </wp:positionH>
              <wp:positionV relativeFrom="page">
                <wp:posOffset>2571185</wp:posOffset>
              </wp:positionV>
              <wp:extent cx="1526400" cy="457200"/>
              <wp:effectExtent l="0" t="0" r="0" b="0"/>
              <wp:wrapNone/>
              <wp:docPr id="337" name="Textfeld 337"/>
              <wp:cNvGraphicFramePr/>
              <a:graphic xmlns:a="http://schemas.openxmlformats.org/drawingml/2006/main">
                <a:graphicData uri="http://schemas.microsoft.com/office/word/2010/wordprocessingShape">
                  <wps:wsp>
                    <wps:cNvSpPr txBox="1"/>
                    <wps:spPr>
                      <a:xfrm>
                        <a:off x="0" y="0"/>
                        <a:ext cx="1526400" cy="457200"/>
                      </a:xfrm>
                      <a:prstGeom prst="rect">
                        <a:avLst/>
                      </a:prstGeom>
                      <a:noFill/>
                      <a:ln w="6350">
                        <a:noFill/>
                      </a:ln>
                    </wps:spPr>
                    <wps:txbx>
                      <w:txbxContent>
                        <w:p w14:paraId="3A284A65" w14:textId="46B0FB8D" w:rsidR="00035F32" w:rsidRPr="00AA42E2" w:rsidRDefault="00AA42E2" w:rsidP="00035F32">
                          <w:pPr>
                            <w:rPr>
                              <w:b/>
                              <w:color w:val="FF858D" w:themeColor="accent2"/>
                            </w:rPr>
                          </w:pPr>
                          <w:r w:rsidRPr="00AA42E2">
                            <w:rPr>
                              <w:b/>
                              <w:color w:val="FF858D" w:themeColor="accent2"/>
                            </w:rPr>
                            <w:fldChar w:fldCharType="begin"/>
                          </w:r>
                          <w:r w:rsidRPr="00AA42E2">
                            <w:rPr>
                              <w:b/>
                              <w:color w:val="FF858D" w:themeColor="accent2"/>
                            </w:rPr>
                            <w:instrText xml:space="preserve"> STYLEREF  OrtDatum  \* MERGEFORMAT </w:instrText>
                          </w:r>
                          <w:r w:rsidRPr="00AA42E2">
                            <w:rPr>
                              <w:b/>
                              <w:color w:val="FF858D" w:themeColor="accent2"/>
                            </w:rPr>
                            <w:fldChar w:fldCharType="separate"/>
                          </w:r>
                          <w:r w:rsidR="00DC2A5F">
                            <w:rPr>
                              <w:b/>
                              <w:noProof/>
                              <w:color w:val="FF858D" w:themeColor="accent2"/>
                            </w:rPr>
                            <w:t>Aachen, 29.03.2022</w:t>
                          </w:r>
                          <w:r w:rsidRPr="00AA42E2">
                            <w:rPr>
                              <w:b/>
                              <w:color w:val="FF858D" w:themeColor="accent2"/>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E3D7A" id="_x0000_t202" coordsize="21600,21600" o:spt="202" path="m,l,21600r21600,l21600,xe">
              <v:stroke joinstyle="miter"/>
              <v:path gradientshapeok="t" o:connecttype="rect"/>
            </v:shapetype>
            <v:shape id="Textfeld 337" o:spid="_x0000_s1026" type="#_x0000_t202" style="position:absolute;margin-left:453.75pt;margin-top:202.45pt;width:120.2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" filled="f" stroked="f" strokeweight=".5pt">
              <v:textbox inset="0,0,0,0">
                <w:txbxContent>
                  <w:p w14:paraId="3A284A65" w14:textId="46B0FB8D" w:rsidR="00035F32" w:rsidRPr="00AA42E2" w:rsidRDefault="00AA42E2" w:rsidP="00035F32">
                    <w:pPr>
                      <w:rPr>
                        <w:b/>
                        <w:color w:val="FF858D" w:themeColor="accent2"/>
                      </w:rPr>
                    </w:pPr>
                    <w:r w:rsidRPr="00AA42E2">
                      <w:rPr>
                        <w:b/>
                        <w:color w:val="FF858D" w:themeColor="accent2"/>
                      </w:rPr>
                      <w:fldChar w:fldCharType="begin"/>
                    </w:r>
                    <w:r w:rsidRPr="00AA42E2">
                      <w:rPr>
                        <w:b/>
                        <w:color w:val="FF858D" w:themeColor="accent2"/>
                      </w:rPr>
                      <w:instrText xml:space="preserve"> STYLEREF  OrtDatum  \* MERGEFORMAT </w:instrText>
                    </w:r>
                    <w:r w:rsidRPr="00AA42E2">
                      <w:rPr>
                        <w:b/>
                        <w:color w:val="FF858D" w:themeColor="accent2"/>
                      </w:rPr>
                      <w:fldChar w:fldCharType="separate"/>
                    </w:r>
                    <w:r w:rsidR="00DC2A5F">
                      <w:rPr>
                        <w:b/>
                        <w:noProof/>
                        <w:color w:val="FF858D" w:themeColor="accent2"/>
                      </w:rPr>
                      <w:t>Aachen, 29.03.2022</w:t>
                    </w:r>
                    <w:r w:rsidRPr="00AA42E2">
                      <w:rPr>
                        <w:b/>
                        <w:color w:val="FF858D" w:themeColor="accent2"/>
                      </w:rPr>
                      <w:fldChar w:fldCharType="end"/>
                    </w:r>
                  </w:p>
                </w:txbxContent>
              </v:textbox>
              <w10:wrap anchorx="page" anchory="page"/>
            </v:shape>
          </w:pict>
        </mc:Fallback>
      </mc:AlternateContent>
    </w:r>
    <w:r w:rsidR="006D354E">
      <w:rPr>
        <w:noProof/>
        <w:lang w:eastAsia="de-DE"/>
      </w:rPr>
      <w:drawing>
        <wp:anchor distT="0" distB="0" distL="114300" distR="114300" simplePos="0" relativeHeight="251658240" behindDoc="0" locked="1" layoutInCell="1" allowOverlap="1" wp14:anchorId="7543845D" wp14:editId="3A39D886">
          <wp:simplePos x="0" y="0"/>
          <wp:positionH relativeFrom="page">
            <wp:posOffset>5615940</wp:posOffset>
          </wp:positionH>
          <wp:positionV relativeFrom="page">
            <wp:posOffset>357505</wp:posOffset>
          </wp:positionV>
          <wp:extent cx="1447200" cy="752400"/>
          <wp:effectExtent l="0" t="0" r="635" b="0"/>
          <wp:wrapNone/>
          <wp:docPr id="540" name="Grafik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Grafik 336"/>
                  <pic:cNvPicPr/>
                </pic:nvPicPr>
                <pic:blipFill>
                  <a:blip r:embed="rId1">
                    <a:extLst>
                      <a:ext uri="{28A0092B-C50C-407E-A947-70E740481C1C}">
                        <a14:useLocalDpi xmlns:a14="http://schemas.microsoft.com/office/drawing/2010/main" val="0"/>
                      </a:ext>
                    </a:extLst>
                  </a:blip>
                  <a:stretch>
                    <a:fillRect/>
                  </a:stretch>
                </pic:blipFill>
                <pic:spPr>
                  <a:xfrm>
                    <a:off x="0" y="0"/>
                    <a:ext cx="1447200" cy="752400"/>
                  </a:xfrm>
                  <a:prstGeom prst="rect">
                    <a:avLst/>
                  </a:prstGeom>
                </pic:spPr>
              </pic:pic>
            </a:graphicData>
          </a:graphic>
          <wp14:sizeRelH relativeFrom="margin">
            <wp14:pctWidth>0</wp14:pctWidth>
          </wp14:sizeRelH>
          <wp14:sizeRelV relativeFrom="margin">
            <wp14:pctHeight>0</wp14:pctHeight>
          </wp14:sizeRelV>
        </wp:anchor>
      </w:drawing>
    </w:r>
    <w:r w:rsidR="006D354E">
      <w:rPr>
        <w:noProof/>
        <w:lang w:eastAsia="de-DE"/>
      </w:rPr>
      <mc:AlternateContent>
        <mc:Choice Requires="wps">
          <w:drawing>
            <wp:anchor distT="0" distB="0" distL="114300" distR="114300" simplePos="0" relativeHeight="251656192" behindDoc="0" locked="1" layoutInCell="1" allowOverlap="1" wp14:anchorId="58346684" wp14:editId="6D4DCDFC">
              <wp:simplePos x="0" y="0"/>
              <wp:positionH relativeFrom="page">
                <wp:posOffset>600075</wp:posOffset>
              </wp:positionH>
              <wp:positionV relativeFrom="page">
                <wp:posOffset>1482090</wp:posOffset>
              </wp:positionV>
              <wp:extent cx="374015" cy="374015"/>
              <wp:effectExtent l="0" t="0" r="6985" b="6985"/>
              <wp:wrapNone/>
              <wp:docPr id="335" name="Ellipse 335"/>
              <wp:cNvGraphicFramePr/>
              <a:graphic xmlns:a="http://schemas.openxmlformats.org/drawingml/2006/main">
                <a:graphicData uri="http://schemas.microsoft.com/office/word/2010/wordprocessingShape">
                  <wps:wsp>
                    <wps:cNvSpPr/>
                    <wps:spPr>
                      <a:xfrm>
                        <a:off x="0" y="0"/>
                        <a:ext cx="374015" cy="374015"/>
                      </a:xfrm>
                      <a:prstGeom prst="ellips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D4BA1" id="Ellipse 335" o:spid="_x0000_s1026" style="position:absolute;margin-left:47.25pt;margin-top:116.7pt;width:29.45pt;height:29.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" fillcolor="#ff858d [3205]" stroked="f" strokeweight="1pt">
              <v:stroke joinstyle="miter"/>
              <w10:wrap anchorx="page" anchory="page"/>
              <w10:anchorlock/>
            </v:oval>
          </w:pict>
        </mc:Fallback>
      </mc:AlternateContent>
    </w:r>
    <w:r w:rsidR="006D354E">
      <w:rPr>
        <w:noProof/>
        <w:lang w:eastAsia="de-DE"/>
      </w:rPr>
      <mc:AlternateContent>
        <mc:Choice Requires="wps">
          <w:drawing>
            <wp:anchor distT="0" distB="0" distL="114300" distR="114300" simplePos="0" relativeHeight="251657216" behindDoc="0" locked="1" layoutInCell="1" allowOverlap="1" wp14:anchorId="5CE43C4C" wp14:editId="3AEA2446">
              <wp:simplePos x="0" y="0"/>
              <wp:positionH relativeFrom="page">
                <wp:posOffset>713232</wp:posOffset>
              </wp:positionH>
              <wp:positionV relativeFrom="page">
                <wp:posOffset>1532534</wp:posOffset>
              </wp:positionV>
              <wp:extent cx="3016800" cy="277200"/>
              <wp:effectExtent l="0" t="0" r="12700" b="8890"/>
              <wp:wrapNone/>
              <wp:docPr id="334" name="Textfeld 334"/>
              <wp:cNvGraphicFramePr/>
              <a:graphic xmlns:a="http://schemas.openxmlformats.org/drawingml/2006/main">
                <a:graphicData uri="http://schemas.microsoft.com/office/word/2010/wordprocessingShape">
                  <wps:wsp>
                    <wps:cNvSpPr txBox="1"/>
                    <wps:spPr>
                      <a:xfrm>
                        <a:off x="0" y="0"/>
                        <a:ext cx="3016800" cy="277200"/>
                      </a:xfrm>
                      <a:prstGeom prst="rect">
                        <a:avLst/>
                      </a:prstGeom>
                      <a:noFill/>
                      <a:ln w="6350">
                        <a:noFill/>
                      </a:ln>
                    </wps:spPr>
                    <wps:txbx>
                      <w:txbxContent>
                        <w:p w14:paraId="37AD7376" w14:textId="77777777" w:rsidR="006D354E" w:rsidRPr="006D354E" w:rsidRDefault="006D354E">
                          <w:pPr>
                            <w:rPr>
                              <w:b/>
                              <w:color w:val="1E405C" w:themeColor="accent1"/>
                              <w:sz w:val="28"/>
                              <w:szCs w:val="28"/>
                            </w:rPr>
                          </w:pPr>
                          <w:r w:rsidRPr="006D354E">
                            <w:rPr>
                              <w:b/>
                              <w:color w:val="1E405C" w:themeColor="accent1"/>
                              <w:sz w:val="28"/>
                              <w:szCs w:val="28"/>
                            </w:rPr>
                            <w:t>Pressemitteilung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43C4C" id="Textfeld 334" o:spid="_x0000_s1027" type="#_x0000_t202" style="position:absolute;margin-left:56.15pt;margin-top:120.65pt;width:237.5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" filled="f" stroked="f" strokeweight=".5pt">
              <v:textbox inset="0,0,0,0">
                <w:txbxContent>
                  <w:p w14:paraId="37AD7376" w14:textId="77777777" w:rsidR="006D354E" w:rsidRPr="006D354E" w:rsidRDefault="006D354E">
                    <w:pPr>
                      <w:rPr>
                        <w:b/>
                        <w:color w:val="1E405C" w:themeColor="accent1"/>
                        <w:sz w:val="28"/>
                        <w:szCs w:val="28"/>
                      </w:rPr>
                    </w:pPr>
                    <w:r w:rsidRPr="006D354E">
                      <w:rPr>
                        <w:b/>
                        <w:color w:val="1E405C" w:themeColor="accent1"/>
                        <w:sz w:val="28"/>
                        <w:szCs w:val="28"/>
                      </w:rPr>
                      <w:t>Pressemitteilung</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4DCE" w14:textId="77777777" w:rsidR="003A6B7A" w:rsidRDefault="006A5480">
    <w:pPr>
      <w:pStyle w:val="Kopfzeile"/>
    </w:pPr>
    <w:r>
      <w:rPr>
        <w:noProof/>
        <w:lang w:eastAsia="de-DE"/>
      </w:rPr>
      <w:drawing>
        <wp:anchor distT="0" distB="0" distL="114300" distR="114300" simplePos="0" relativeHeight="251693056" behindDoc="0" locked="1" layoutInCell="1" allowOverlap="1" wp14:anchorId="69DE1ACA" wp14:editId="08B69A71">
          <wp:simplePos x="0" y="0"/>
          <wp:positionH relativeFrom="page">
            <wp:posOffset>5615940</wp:posOffset>
          </wp:positionH>
          <wp:positionV relativeFrom="page">
            <wp:posOffset>357505</wp:posOffset>
          </wp:positionV>
          <wp:extent cx="1447200" cy="752400"/>
          <wp:effectExtent l="0" t="0" r="635" b="0"/>
          <wp:wrapNone/>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Grafik 336"/>
                  <pic:cNvPicPr/>
                </pic:nvPicPr>
                <pic:blipFill>
                  <a:blip r:embed="rId1">
                    <a:extLst>
                      <a:ext uri="{28A0092B-C50C-407E-A947-70E740481C1C}">
                        <a14:useLocalDpi xmlns:a14="http://schemas.microsoft.com/office/drawing/2010/main" val="0"/>
                      </a:ext>
                    </a:extLst>
                  </a:blip>
                  <a:stretch>
                    <a:fillRect/>
                  </a:stretch>
                </pic:blipFill>
                <pic:spPr>
                  <a:xfrm>
                    <a:off x="0" y="0"/>
                    <a:ext cx="1447200" cy="752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47998" behindDoc="1" locked="1" layoutInCell="1" allowOverlap="1" wp14:anchorId="604F9978" wp14:editId="68BF882D">
              <wp:simplePos x="0" y="0"/>
              <wp:positionH relativeFrom="page">
                <wp:posOffset>539750</wp:posOffset>
              </wp:positionH>
              <wp:positionV relativeFrom="page">
                <wp:posOffset>1367790</wp:posOffset>
              </wp:positionV>
              <wp:extent cx="525145" cy="525145"/>
              <wp:effectExtent l="0" t="0" r="8255" b="8255"/>
              <wp:wrapNone/>
              <wp:docPr id="563" name="Ellipse 563"/>
              <wp:cNvGraphicFramePr/>
              <a:graphic xmlns:a="http://schemas.openxmlformats.org/drawingml/2006/main">
                <a:graphicData uri="http://schemas.microsoft.com/office/word/2010/wordprocessingShape">
                  <wps:wsp>
                    <wps:cNvSpPr/>
                    <wps:spPr>
                      <a:xfrm>
                        <a:off x="0" y="0"/>
                        <a:ext cx="525145" cy="525145"/>
                      </a:xfrm>
                      <a:prstGeom prst="ellips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88DDF" id="Ellipse 563" o:spid="_x0000_s1026" style="position:absolute;margin-left:42.5pt;margin-top:107.7pt;width:41.35pt;height:41.35pt;z-index:-25166848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" fillcolor="#ff858d [3205]" stroked="f" strokeweight="1pt">
              <v:stroke joinstyle="miter"/>
              <w10:wrap anchorx="page" anchory="page"/>
              <w10:anchorlock/>
            </v:oval>
          </w:pict>
        </mc:Fallback>
      </mc:AlternateContent>
    </w:r>
    <w:r>
      <w:rPr>
        <w:noProof/>
        <w:lang w:eastAsia="de-DE"/>
      </w:rPr>
      <mc:AlternateContent>
        <mc:Choice Requires="wps">
          <w:drawing>
            <wp:anchor distT="0" distB="0" distL="114300" distR="114300" simplePos="0" relativeHeight="251692032" behindDoc="0" locked="1" layoutInCell="1" allowOverlap="1" wp14:anchorId="16D822A8" wp14:editId="7CB6479E">
              <wp:simplePos x="0" y="0"/>
              <wp:positionH relativeFrom="page">
                <wp:posOffset>714375</wp:posOffset>
              </wp:positionH>
              <wp:positionV relativeFrom="page">
                <wp:posOffset>1441450</wp:posOffset>
              </wp:positionV>
              <wp:extent cx="3016250" cy="381635"/>
              <wp:effectExtent l="0" t="0" r="12700" b="0"/>
              <wp:wrapNone/>
              <wp:docPr id="564" name="Textfeld 564"/>
              <wp:cNvGraphicFramePr/>
              <a:graphic xmlns:a="http://schemas.openxmlformats.org/drawingml/2006/main">
                <a:graphicData uri="http://schemas.microsoft.com/office/word/2010/wordprocessingShape">
                  <wps:wsp>
                    <wps:cNvSpPr txBox="1"/>
                    <wps:spPr>
                      <a:xfrm>
                        <a:off x="0" y="0"/>
                        <a:ext cx="3016250" cy="381635"/>
                      </a:xfrm>
                      <a:prstGeom prst="rect">
                        <a:avLst/>
                      </a:prstGeom>
                      <a:noFill/>
                      <a:ln w="6350">
                        <a:noFill/>
                      </a:ln>
                    </wps:spPr>
                    <wps:txbx>
                      <w:txbxContent>
                        <w:p w14:paraId="205516D9" w14:textId="77777777" w:rsidR="006A5480" w:rsidRPr="006A5480" w:rsidRDefault="007D4C52" w:rsidP="006A5480">
                          <w:pPr>
                            <w:rPr>
                              <w:b/>
                              <w:color w:val="1E405C" w:themeColor="accent1"/>
                              <w:sz w:val="44"/>
                              <w:szCs w:val="44"/>
                            </w:rPr>
                          </w:pPr>
                          <w:r>
                            <w:rPr>
                              <w:b/>
                              <w:color w:val="1E405C" w:themeColor="accent1"/>
                              <w:sz w:val="44"/>
                              <w:szCs w:val="44"/>
                            </w:rPr>
                            <w:t>Pressemitteilung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D822A8" id="_x0000_t202" coordsize="21600,21600" o:spt="202" path="m,l,21600r21600,l21600,xe">
              <v:stroke joinstyle="miter"/>
              <v:path gradientshapeok="t" o:connecttype="rect"/>
            </v:shapetype>
            <v:shape id="Textfeld 564" o:spid="_x0000_s1029" type="#_x0000_t202" style="position:absolute;margin-left:56.25pt;margin-top:113.5pt;width:237.5pt;height:30.0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" filled="f" stroked="f" strokeweight=".5pt">
              <v:textbox inset="0,0,0,0">
                <w:txbxContent>
                  <w:p w14:paraId="205516D9" w14:textId="77777777" w:rsidR="006A5480" w:rsidRPr="006A5480" w:rsidRDefault="007D4C52" w:rsidP="006A5480">
                    <w:pPr>
                      <w:rPr>
                        <w:b/>
                        <w:color w:val="1E405C" w:themeColor="accent1"/>
                        <w:sz w:val="44"/>
                        <w:szCs w:val="44"/>
                      </w:rPr>
                    </w:pPr>
                    <w:r>
                      <w:rPr>
                        <w:b/>
                        <w:color w:val="1E405C" w:themeColor="accent1"/>
                        <w:sz w:val="44"/>
                        <w:szCs w:val="44"/>
                      </w:rPr>
                      <w:t>Pressemitteilung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72F"/>
    <w:multiLevelType w:val="hybridMultilevel"/>
    <w:tmpl w:val="AFD619DA"/>
    <w:lvl w:ilvl="0" w:tplc="958EF222">
      <w:numFmt w:val="bullet"/>
      <w:lvlText w:val="-"/>
      <w:lvlJc w:val="left"/>
      <w:pPr>
        <w:ind w:left="720" w:hanging="360"/>
      </w:pPr>
      <w:rPr>
        <w:rFonts w:ascii="Nunito" w:eastAsiaTheme="minorHAnsi" w:hAnsi="Nuni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IwMzIzNzQxNjQ0MTBS0lEKTi0uzszPAykwrAUA6wSYnCwAAAA="/>
  </w:docVars>
  <w:rsids>
    <w:rsidRoot w:val="009D3C69"/>
    <w:rsid w:val="00001F74"/>
    <w:rsid w:val="000062F5"/>
    <w:rsid w:val="000163F3"/>
    <w:rsid w:val="000177D4"/>
    <w:rsid w:val="000178E6"/>
    <w:rsid w:val="00027992"/>
    <w:rsid w:val="00035F32"/>
    <w:rsid w:val="000415B2"/>
    <w:rsid w:val="00075FC2"/>
    <w:rsid w:val="000A3ED5"/>
    <w:rsid w:val="000C0EFA"/>
    <w:rsid w:val="001129A7"/>
    <w:rsid w:val="0011496F"/>
    <w:rsid w:val="00123FA3"/>
    <w:rsid w:val="001467E2"/>
    <w:rsid w:val="001776AD"/>
    <w:rsid w:val="001A3F92"/>
    <w:rsid w:val="001A4659"/>
    <w:rsid w:val="001A52BE"/>
    <w:rsid w:val="001B3BBE"/>
    <w:rsid w:val="001B470E"/>
    <w:rsid w:val="001D584F"/>
    <w:rsid w:val="001E2856"/>
    <w:rsid w:val="001F56D1"/>
    <w:rsid w:val="0021226F"/>
    <w:rsid w:val="00215EAA"/>
    <w:rsid w:val="002207FC"/>
    <w:rsid w:val="00252806"/>
    <w:rsid w:val="00263474"/>
    <w:rsid w:val="00271997"/>
    <w:rsid w:val="00280024"/>
    <w:rsid w:val="00283C8A"/>
    <w:rsid w:val="00295ABA"/>
    <w:rsid w:val="002A146B"/>
    <w:rsid w:val="002B1EFA"/>
    <w:rsid w:val="002D674E"/>
    <w:rsid w:val="002E1B80"/>
    <w:rsid w:val="002E2ED0"/>
    <w:rsid w:val="00301A06"/>
    <w:rsid w:val="00313865"/>
    <w:rsid w:val="00322535"/>
    <w:rsid w:val="003237C8"/>
    <w:rsid w:val="00330358"/>
    <w:rsid w:val="00333EF3"/>
    <w:rsid w:val="003553FF"/>
    <w:rsid w:val="00356904"/>
    <w:rsid w:val="0036193D"/>
    <w:rsid w:val="00374D80"/>
    <w:rsid w:val="003A6B7A"/>
    <w:rsid w:val="003D2F28"/>
    <w:rsid w:val="003D4584"/>
    <w:rsid w:val="003E4AB3"/>
    <w:rsid w:val="003E66E8"/>
    <w:rsid w:val="00450BE9"/>
    <w:rsid w:val="00454245"/>
    <w:rsid w:val="004D2A41"/>
    <w:rsid w:val="004D3553"/>
    <w:rsid w:val="004D751E"/>
    <w:rsid w:val="004F12CA"/>
    <w:rsid w:val="004F1518"/>
    <w:rsid w:val="00514DB8"/>
    <w:rsid w:val="00517170"/>
    <w:rsid w:val="005225BF"/>
    <w:rsid w:val="005244BE"/>
    <w:rsid w:val="005530E3"/>
    <w:rsid w:val="0055333E"/>
    <w:rsid w:val="00575CC0"/>
    <w:rsid w:val="00587207"/>
    <w:rsid w:val="00596AFA"/>
    <w:rsid w:val="005A41F7"/>
    <w:rsid w:val="005C4244"/>
    <w:rsid w:val="005D11DC"/>
    <w:rsid w:val="005D2F36"/>
    <w:rsid w:val="005E4354"/>
    <w:rsid w:val="005E6054"/>
    <w:rsid w:val="00601693"/>
    <w:rsid w:val="00633943"/>
    <w:rsid w:val="00641762"/>
    <w:rsid w:val="00662767"/>
    <w:rsid w:val="00666E3B"/>
    <w:rsid w:val="00696592"/>
    <w:rsid w:val="006A5480"/>
    <w:rsid w:val="006B32F8"/>
    <w:rsid w:val="006B5FE3"/>
    <w:rsid w:val="006C3411"/>
    <w:rsid w:val="006C759A"/>
    <w:rsid w:val="006D354E"/>
    <w:rsid w:val="006F25E3"/>
    <w:rsid w:val="0072163E"/>
    <w:rsid w:val="00722580"/>
    <w:rsid w:val="00736611"/>
    <w:rsid w:val="00736CA2"/>
    <w:rsid w:val="0075107B"/>
    <w:rsid w:val="007529FB"/>
    <w:rsid w:val="007604C6"/>
    <w:rsid w:val="007639C5"/>
    <w:rsid w:val="00777451"/>
    <w:rsid w:val="00783B5D"/>
    <w:rsid w:val="007C711E"/>
    <w:rsid w:val="007D4C52"/>
    <w:rsid w:val="00800812"/>
    <w:rsid w:val="008251C2"/>
    <w:rsid w:val="00833298"/>
    <w:rsid w:val="00846B78"/>
    <w:rsid w:val="00873852"/>
    <w:rsid w:val="00880827"/>
    <w:rsid w:val="00886B5D"/>
    <w:rsid w:val="00896F1D"/>
    <w:rsid w:val="008A4193"/>
    <w:rsid w:val="008D79B9"/>
    <w:rsid w:val="008E2582"/>
    <w:rsid w:val="00911619"/>
    <w:rsid w:val="00911C0C"/>
    <w:rsid w:val="0093301B"/>
    <w:rsid w:val="00937E1A"/>
    <w:rsid w:val="00941F6E"/>
    <w:rsid w:val="009464C7"/>
    <w:rsid w:val="00953CE1"/>
    <w:rsid w:val="00957902"/>
    <w:rsid w:val="00967113"/>
    <w:rsid w:val="00971EBD"/>
    <w:rsid w:val="00975DB9"/>
    <w:rsid w:val="00984987"/>
    <w:rsid w:val="009D3C69"/>
    <w:rsid w:val="009D4A99"/>
    <w:rsid w:val="009E45E3"/>
    <w:rsid w:val="009F21F5"/>
    <w:rsid w:val="00A079E7"/>
    <w:rsid w:val="00A513C0"/>
    <w:rsid w:val="00A56D8A"/>
    <w:rsid w:val="00A85BE0"/>
    <w:rsid w:val="00AA42E2"/>
    <w:rsid w:val="00AB07D3"/>
    <w:rsid w:val="00AD1BEA"/>
    <w:rsid w:val="00AE3ED8"/>
    <w:rsid w:val="00AF1EE4"/>
    <w:rsid w:val="00B0165A"/>
    <w:rsid w:val="00B12955"/>
    <w:rsid w:val="00B55AA5"/>
    <w:rsid w:val="00B8158B"/>
    <w:rsid w:val="00B859CB"/>
    <w:rsid w:val="00B939BB"/>
    <w:rsid w:val="00B964D9"/>
    <w:rsid w:val="00B97078"/>
    <w:rsid w:val="00BB197F"/>
    <w:rsid w:val="00BC0ED8"/>
    <w:rsid w:val="00BD5F9C"/>
    <w:rsid w:val="00BE33E6"/>
    <w:rsid w:val="00BE6B7B"/>
    <w:rsid w:val="00BF6FD7"/>
    <w:rsid w:val="00C00726"/>
    <w:rsid w:val="00C033CD"/>
    <w:rsid w:val="00C04602"/>
    <w:rsid w:val="00C11D7E"/>
    <w:rsid w:val="00C47B4A"/>
    <w:rsid w:val="00C5242F"/>
    <w:rsid w:val="00C67CBA"/>
    <w:rsid w:val="00C86E1A"/>
    <w:rsid w:val="00CB2554"/>
    <w:rsid w:val="00CB2F14"/>
    <w:rsid w:val="00CC3D6E"/>
    <w:rsid w:val="00CC7E94"/>
    <w:rsid w:val="00CD4C87"/>
    <w:rsid w:val="00CF2A41"/>
    <w:rsid w:val="00CF2FA3"/>
    <w:rsid w:val="00D00485"/>
    <w:rsid w:val="00D211D0"/>
    <w:rsid w:val="00D37F59"/>
    <w:rsid w:val="00D85946"/>
    <w:rsid w:val="00DA1B72"/>
    <w:rsid w:val="00DC2A5F"/>
    <w:rsid w:val="00DC6A5E"/>
    <w:rsid w:val="00DD5483"/>
    <w:rsid w:val="00DF74D4"/>
    <w:rsid w:val="00E01CAB"/>
    <w:rsid w:val="00E07DA4"/>
    <w:rsid w:val="00E22C59"/>
    <w:rsid w:val="00E32806"/>
    <w:rsid w:val="00E6004D"/>
    <w:rsid w:val="00E80F94"/>
    <w:rsid w:val="00E84D03"/>
    <w:rsid w:val="00EA60E9"/>
    <w:rsid w:val="00EB010E"/>
    <w:rsid w:val="00EC0793"/>
    <w:rsid w:val="00EC146B"/>
    <w:rsid w:val="00EC7248"/>
    <w:rsid w:val="00EC7580"/>
    <w:rsid w:val="00EE21CA"/>
    <w:rsid w:val="00EE6403"/>
    <w:rsid w:val="00F05717"/>
    <w:rsid w:val="00F17C34"/>
    <w:rsid w:val="00F34D4B"/>
    <w:rsid w:val="00F426B5"/>
    <w:rsid w:val="00F44294"/>
    <w:rsid w:val="00F50134"/>
    <w:rsid w:val="00F65A75"/>
    <w:rsid w:val="00F70C45"/>
    <w:rsid w:val="00F718AD"/>
    <w:rsid w:val="00F77FA1"/>
    <w:rsid w:val="00F92717"/>
    <w:rsid w:val="00FB2504"/>
    <w:rsid w:val="00FB7221"/>
    <w:rsid w:val="00FC3DBF"/>
    <w:rsid w:val="00FD58E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C3A324"/>
  <w15:chartTrackingRefBased/>
  <w15:docId w15:val="{FF0B7EA6-E8F6-4DF5-ABA5-B60A1670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5E3"/>
    <w:pPr>
      <w:spacing w:after="0" w:line="260" w:lineRule="atLeast"/>
    </w:pPr>
    <w:rPr>
      <w:color w:val="373737" w:themeColor="text1"/>
      <w:sz w:val="18"/>
    </w:rPr>
  </w:style>
  <w:style w:type="paragraph" w:styleId="berschrift1">
    <w:name w:val="heading 1"/>
    <w:basedOn w:val="Standard"/>
    <w:link w:val="berschrift1Zchn"/>
    <w:uiPriority w:val="9"/>
    <w:qFormat/>
    <w:rsid w:val="00596AFA"/>
    <w:pPr>
      <w:outlineLvl w:val="0"/>
    </w:pPr>
    <w:rPr>
      <w:b/>
      <w:color w:val="1E405C"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6B7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A6B7A"/>
  </w:style>
  <w:style w:type="paragraph" w:styleId="Fuzeile">
    <w:name w:val="footer"/>
    <w:basedOn w:val="Standard"/>
    <w:link w:val="FuzeileZchn"/>
    <w:uiPriority w:val="99"/>
    <w:unhideWhenUsed/>
    <w:rsid w:val="003A6B7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A6B7A"/>
  </w:style>
  <w:style w:type="paragraph" w:styleId="Titel">
    <w:name w:val="Title"/>
    <w:basedOn w:val="Standard"/>
    <w:link w:val="TitelZchn"/>
    <w:uiPriority w:val="10"/>
    <w:qFormat/>
    <w:rsid w:val="00596AFA"/>
    <w:pPr>
      <w:spacing w:line="336" w:lineRule="exact"/>
    </w:pPr>
    <w:rPr>
      <w:b/>
      <w:color w:val="1E405C" w:themeColor="accent1"/>
      <w:sz w:val="28"/>
      <w:szCs w:val="28"/>
    </w:rPr>
  </w:style>
  <w:style w:type="character" w:customStyle="1" w:styleId="TitelZchn">
    <w:name w:val="Titel Zchn"/>
    <w:basedOn w:val="Absatz-Standardschriftart"/>
    <w:link w:val="Titel"/>
    <w:uiPriority w:val="10"/>
    <w:rsid w:val="00596AFA"/>
    <w:rPr>
      <w:b/>
      <w:color w:val="1E405C" w:themeColor="accent1"/>
      <w:sz w:val="28"/>
      <w:szCs w:val="28"/>
    </w:rPr>
  </w:style>
  <w:style w:type="paragraph" w:styleId="Untertitel">
    <w:name w:val="Subtitle"/>
    <w:basedOn w:val="Standard"/>
    <w:next w:val="Standard"/>
    <w:link w:val="UntertitelZchn"/>
    <w:uiPriority w:val="11"/>
    <w:qFormat/>
    <w:rsid w:val="00596AFA"/>
    <w:pPr>
      <w:spacing w:before="80" w:after="460"/>
      <w:contextualSpacing/>
    </w:pPr>
    <w:rPr>
      <w:b/>
      <w:color w:val="FF858D" w:themeColor="accent2"/>
      <w:sz w:val="22"/>
    </w:rPr>
  </w:style>
  <w:style w:type="character" w:customStyle="1" w:styleId="UntertitelZchn">
    <w:name w:val="Untertitel Zchn"/>
    <w:basedOn w:val="Absatz-Standardschriftart"/>
    <w:link w:val="Untertitel"/>
    <w:uiPriority w:val="11"/>
    <w:rsid w:val="00596AFA"/>
    <w:rPr>
      <w:b/>
      <w:color w:val="FF858D" w:themeColor="accent2"/>
    </w:rPr>
  </w:style>
  <w:style w:type="character" w:customStyle="1" w:styleId="berschrift1Zchn">
    <w:name w:val="Überschrift 1 Zchn"/>
    <w:basedOn w:val="Absatz-Standardschriftart"/>
    <w:link w:val="berschrift1"/>
    <w:uiPriority w:val="9"/>
    <w:rsid w:val="00596AFA"/>
    <w:rPr>
      <w:b/>
      <w:color w:val="1E405C" w:themeColor="accent1"/>
      <w:sz w:val="18"/>
    </w:rPr>
  </w:style>
  <w:style w:type="table" w:styleId="Tabellenraster">
    <w:name w:val="Table Grid"/>
    <w:basedOn w:val="NormaleTabelle"/>
    <w:uiPriority w:val="39"/>
    <w:rsid w:val="00035F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Datum">
    <w:name w:val="OrtDatum"/>
    <w:basedOn w:val="Standard"/>
    <w:next w:val="Standard"/>
    <w:qFormat/>
    <w:rsid w:val="00035F32"/>
    <w:rPr>
      <w:b/>
      <w:color w:val="FF858D" w:themeColor="accent2"/>
    </w:rPr>
  </w:style>
  <w:style w:type="character" w:styleId="Platzhaltertext">
    <w:name w:val="Placeholder Text"/>
    <w:basedOn w:val="Absatz-Standardschriftart"/>
    <w:uiPriority w:val="99"/>
    <w:semiHidden/>
    <w:rsid w:val="00035F32"/>
    <w:rPr>
      <w:color w:val="808080"/>
    </w:rPr>
  </w:style>
  <w:style w:type="paragraph" w:styleId="Beschriftung">
    <w:name w:val="caption"/>
    <w:basedOn w:val="Standard"/>
    <w:next w:val="Standard"/>
    <w:uiPriority w:val="35"/>
    <w:unhideWhenUsed/>
    <w:qFormat/>
    <w:rsid w:val="009E45E3"/>
    <w:pPr>
      <w:spacing w:line="240" w:lineRule="auto"/>
    </w:pPr>
    <w:rPr>
      <w:iCs/>
      <w:sz w:val="14"/>
      <w:szCs w:val="18"/>
    </w:rPr>
  </w:style>
  <w:style w:type="character" w:styleId="Hyperlink">
    <w:name w:val="Hyperlink"/>
    <w:basedOn w:val="Absatz-Standardschriftart"/>
    <w:uiPriority w:val="99"/>
    <w:unhideWhenUsed/>
    <w:rsid w:val="005C4244"/>
    <w:rPr>
      <w:color w:val="373737" w:themeColor="hyperlink"/>
      <w:u w:val="single"/>
    </w:rPr>
  </w:style>
  <w:style w:type="character" w:customStyle="1" w:styleId="UnresolvedMention">
    <w:name w:val="Unresolved Mention"/>
    <w:basedOn w:val="Absatz-Standardschriftart"/>
    <w:uiPriority w:val="99"/>
    <w:semiHidden/>
    <w:unhideWhenUsed/>
    <w:rsid w:val="005C4244"/>
    <w:rPr>
      <w:color w:val="605E5C"/>
      <w:shd w:val="clear" w:color="auto" w:fill="E1DFDD"/>
    </w:rPr>
  </w:style>
  <w:style w:type="character" w:customStyle="1" w:styleId="normaltextrun">
    <w:name w:val="normaltextrun"/>
    <w:basedOn w:val="Absatz-Standardschriftart"/>
    <w:rsid w:val="00F77FA1"/>
  </w:style>
  <w:style w:type="character" w:customStyle="1" w:styleId="hgkelc">
    <w:name w:val="hgkelc"/>
    <w:basedOn w:val="Absatz-Standardschriftart"/>
    <w:rsid w:val="00F77FA1"/>
  </w:style>
  <w:style w:type="character" w:styleId="Hervorhebung">
    <w:name w:val="Emphasis"/>
    <w:basedOn w:val="Absatz-Standardschriftart"/>
    <w:uiPriority w:val="20"/>
    <w:qFormat/>
    <w:rsid w:val="005A41F7"/>
    <w:rPr>
      <w:i/>
      <w:iCs/>
    </w:rPr>
  </w:style>
  <w:style w:type="character" w:styleId="Kommentarzeichen">
    <w:name w:val="annotation reference"/>
    <w:basedOn w:val="Absatz-Standardschriftart"/>
    <w:uiPriority w:val="99"/>
    <w:semiHidden/>
    <w:unhideWhenUsed/>
    <w:rsid w:val="00FB2504"/>
    <w:rPr>
      <w:sz w:val="16"/>
      <w:szCs w:val="16"/>
    </w:rPr>
  </w:style>
  <w:style w:type="paragraph" w:styleId="Kommentartext">
    <w:name w:val="annotation text"/>
    <w:basedOn w:val="Standard"/>
    <w:link w:val="KommentartextZchn"/>
    <w:uiPriority w:val="99"/>
    <w:semiHidden/>
    <w:unhideWhenUsed/>
    <w:rsid w:val="00FB25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2504"/>
    <w:rPr>
      <w:color w:val="373737" w:themeColor="text1"/>
      <w:sz w:val="20"/>
      <w:szCs w:val="20"/>
    </w:rPr>
  </w:style>
  <w:style w:type="paragraph" w:styleId="Kommentarthema">
    <w:name w:val="annotation subject"/>
    <w:basedOn w:val="Kommentartext"/>
    <w:next w:val="Kommentartext"/>
    <w:link w:val="KommentarthemaZchn"/>
    <w:uiPriority w:val="99"/>
    <w:semiHidden/>
    <w:unhideWhenUsed/>
    <w:rsid w:val="00FB2504"/>
    <w:rPr>
      <w:b/>
      <w:bCs/>
    </w:rPr>
  </w:style>
  <w:style w:type="character" w:customStyle="1" w:styleId="KommentarthemaZchn">
    <w:name w:val="Kommentarthema Zchn"/>
    <w:basedOn w:val="KommentartextZchn"/>
    <w:link w:val="Kommentarthema"/>
    <w:uiPriority w:val="99"/>
    <w:semiHidden/>
    <w:rsid w:val="00FB2504"/>
    <w:rPr>
      <w:b/>
      <w:bCs/>
      <w:color w:val="373737" w:themeColor="text1"/>
      <w:sz w:val="20"/>
      <w:szCs w:val="20"/>
    </w:rPr>
  </w:style>
  <w:style w:type="paragraph" w:styleId="Sprechblasentext">
    <w:name w:val="Balloon Text"/>
    <w:basedOn w:val="Standard"/>
    <w:link w:val="SprechblasentextZchn"/>
    <w:uiPriority w:val="99"/>
    <w:semiHidden/>
    <w:unhideWhenUsed/>
    <w:rsid w:val="00FB2504"/>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FB2504"/>
    <w:rPr>
      <w:rFonts w:ascii="Segoe UI" w:hAnsi="Segoe UI" w:cs="Segoe UI"/>
      <w:color w:val="373737" w:themeColor="text1"/>
      <w:sz w:val="18"/>
      <w:szCs w:val="18"/>
    </w:rPr>
  </w:style>
  <w:style w:type="character" w:customStyle="1" w:styleId="fontstyle01">
    <w:name w:val="fontstyle01"/>
    <w:basedOn w:val="Absatz-Standardschriftart"/>
    <w:rsid w:val="000A3ED5"/>
    <w:rPr>
      <w:rFonts w:ascii="Arial" w:hAnsi="Arial" w:cs="Arial" w:hint="default"/>
      <w:b w:val="0"/>
      <w:bCs w:val="0"/>
      <w:i w:val="0"/>
      <w:iCs w:val="0"/>
      <w:color w:val="000000"/>
      <w:sz w:val="22"/>
      <w:szCs w:val="22"/>
    </w:rPr>
  </w:style>
  <w:style w:type="character" w:styleId="BesuchterLink">
    <w:name w:val="FollowedHyperlink"/>
    <w:basedOn w:val="Absatz-Standardschriftart"/>
    <w:uiPriority w:val="99"/>
    <w:semiHidden/>
    <w:unhideWhenUsed/>
    <w:rsid w:val="004D3553"/>
    <w:rPr>
      <w:color w:val="37373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50339">
      <w:bodyDiv w:val="1"/>
      <w:marLeft w:val="0"/>
      <w:marRight w:val="0"/>
      <w:marTop w:val="0"/>
      <w:marBottom w:val="0"/>
      <w:divBdr>
        <w:top w:val="none" w:sz="0" w:space="0" w:color="auto"/>
        <w:left w:val="none" w:sz="0" w:space="0" w:color="auto"/>
        <w:bottom w:val="none" w:sz="0" w:space="0" w:color="auto"/>
        <w:right w:val="none" w:sz="0" w:space="0" w:color="auto"/>
      </w:divBdr>
    </w:div>
    <w:div w:id="233129951">
      <w:bodyDiv w:val="1"/>
      <w:marLeft w:val="0"/>
      <w:marRight w:val="0"/>
      <w:marTop w:val="0"/>
      <w:marBottom w:val="0"/>
      <w:divBdr>
        <w:top w:val="none" w:sz="0" w:space="0" w:color="auto"/>
        <w:left w:val="none" w:sz="0" w:space="0" w:color="auto"/>
        <w:bottom w:val="none" w:sz="0" w:space="0" w:color="auto"/>
        <w:right w:val="none" w:sz="0" w:space="0" w:color="auto"/>
      </w:divBdr>
    </w:div>
    <w:div w:id="420034067">
      <w:bodyDiv w:val="1"/>
      <w:marLeft w:val="0"/>
      <w:marRight w:val="0"/>
      <w:marTop w:val="0"/>
      <w:marBottom w:val="0"/>
      <w:divBdr>
        <w:top w:val="none" w:sz="0" w:space="0" w:color="auto"/>
        <w:left w:val="none" w:sz="0" w:space="0" w:color="auto"/>
        <w:bottom w:val="none" w:sz="0" w:space="0" w:color="auto"/>
        <w:right w:val="none" w:sz="0" w:space="0" w:color="auto"/>
      </w:divBdr>
    </w:div>
    <w:div w:id="588195000">
      <w:bodyDiv w:val="1"/>
      <w:marLeft w:val="0"/>
      <w:marRight w:val="0"/>
      <w:marTop w:val="0"/>
      <w:marBottom w:val="0"/>
      <w:divBdr>
        <w:top w:val="none" w:sz="0" w:space="0" w:color="auto"/>
        <w:left w:val="none" w:sz="0" w:space="0" w:color="auto"/>
        <w:bottom w:val="none" w:sz="0" w:space="0" w:color="auto"/>
        <w:right w:val="none" w:sz="0" w:space="0" w:color="auto"/>
      </w:divBdr>
    </w:div>
    <w:div w:id="993266450">
      <w:bodyDiv w:val="1"/>
      <w:marLeft w:val="0"/>
      <w:marRight w:val="0"/>
      <w:marTop w:val="0"/>
      <w:marBottom w:val="0"/>
      <w:divBdr>
        <w:top w:val="none" w:sz="0" w:space="0" w:color="auto"/>
        <w:left w:val="none" w:sz="0" w:space="0" w:color="auto"/>
        <w:bottom w:val="none" w:sz="0" w:space="0" w:color="auto"/>
        <w:right w:val="none" w:sz="0" w:space="0" w:color="auto"/>
      </w:divBdr>
    </w:div>
    <w:div w:id="1224373209">
      <w:bodyDiv w:val="1"/>
      <w:marLeft w:val="0"/>
      <w:marRight w:val="0"/>
      <w:marTop w:val="0"/>
      <w:marBottom w:val="0"/>
      <w:divBdr>
        <w:top w:val="none" w:sz="0" w:space="0" w:color="auto"/>
        <w:left w:val="none" w:sz="0" w:space="0" w:color="auto"/>
        <w:bottom w:val="none" w:sz="0" w:space="0" w:color="auto"/>
        <w:right w:val="none" w:sz="0" w:space="0" w:color="auto"/>
      </w:divBdr>
    </w:div>
    <w:div w:id="1247300393">
      <w:bodyDiv w:val="1"/>
      <w:marLeft w:val="0"/>
      <w:marRight w:val="0"/>
      <w:marTop w:val="0"/>
      <w:marBottom w:val="0"/>
      <w:divBdr>
        <w:top w:val="none" w:sz="0" w:space="0" w:color="auto"/>
        <w:left w:val="none" w:sz="0" w:space="0" w:color="auto"/>
        <w:bottom w:val="none" w:sz="0" w:space="0" w:color="auto"/>
        <w:right w:val="none" w:sz="0" w:space="0" w:color="auto"/>
      </w:divBdr>
    </w:div>
    <w:div w:id="1377506322">
      <w:bodyDiv w:val="1"/>
      <w:marLeft w:val="0"/>
      <w:marRight w:val="0"/>
      <w:marTop w:val="0"/>
      <w:marBottom w:val="0"/>
      <w:divBdr>
        <w:top w:val="none" w:sz="0" w:space="0" w:color="auto"/>
        <w:left w:val="none" w:sz="0" w:space="0" w:color="auto"/>
        <w:bottom w:val="none" w:sz="0" w:space="0" w:color="auto"/>
        <w:right w:val="none" w:sz="0" w:space="0" w:color="auto"/>
      </w:divBdr>
    </w:div>
    <w:div w:id="1597864499">
      <w:bodyDiv w:val="1"/>
      <w:marLeft w:val="0"/>
      <w:marRight w:val="0"/>
      <w:marTop w:val="0"/>
      <w:marBottom w:val="0"/>
      <w:divBdr>
        <w:top w:val="none" w:sz="0" w:space="0" w:color="auto"/>
        <w:left w:val="none" w:sz="0" w:space="0" w:color="auto"/>
        <w:bottom w:val="none" w:sz="0" w:space="0" w:color="auto"/>
        <w:right w:val="none" w:sz="0" w:space="0" w:color="auto"/>
      </w:divBdr>
    </w:div>
    <w:div w:id="1599868218">
      <w:bodyDiv w:val="1"/>
      <w:marLeft w:val="0"/>
      <w:marRight w:val="0"/>
      <w:marTop w:val="0"/>
      <w:marBottom w:val="0"/>
      <w:divBdr>
        <w:top w:val="none" w:sz="0" w:space="0" w:color="auto"/>
        <w:left w:val="none" w:sz="0" w:space="0" w:color="auto"/>
        <w:bottom w:val="none" w:sz="0" w:space="0" w:color="auto"/>
        <w:right w:val="none" w:sz="0" w:space="0" w:color="auto"/>
      </w:divBdr>
    </w:div>
    <w:div w:id="2072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image" Target="media/image5.emf"/><Relationship Id="rId7" Type="http://schemas.openxmlformats.org/officeDocument/2006/relationships/image" Target="media/image9.emf"/><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emf"/><Relationship Id="rId11" Type="http://schemas.openxmlformats.org/officeDocument/2006/relationships/image" Target="media/image13.emf"/><Relationship Id="rId5" Type="http://schemas.openxmlformats.org/officeDocument/2006/relationships/image" Target="media/image7.emf"/><Relationship Id="rId10" Type="http://schemas.openxmlformats.org/officeDocument/2006/relationships/image" Target="media/image12.png"/><Relationship Id="rId4" Type="http://schemas.openxmlformats.org/officeDocument/2006/relationships/image" Target="media/image6.emf"/><Relationship Id="rId9" Type="http://schemas.openxmlformats.org/officeDocument/2006/relationships/image" Target="media/image11.emf"/></Relationships>
</file>

<file path=word/_rels/footer2.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image" Target="media/image5.emf"/><Relationship Id="rId7" Type="http://schemas.openxmlformats.org/officeDocument/2006/relationships/image" Target="media/image9.emf"/><Relationship Id="rId2" Type="http://schemas.openxmlformats.org/officeDocument/2006/relationships/image" Target="media/image15.png"/><Relationship Id="rId1" Type="http://schemas.openxmlformats.org/officeDocument/2006/relationships/image" Target="media/image14.png"/><Relationship Id="rId6" Type="http://schemas.openxmlformats.org/officeDocument/2006/relationships/image" Target="media/image8.emf"/><Relationship Id="rId11" Type="http://schemas.openxmlformats.org/officeDocument/2006/relationships/image" Target="media/image13.emf"/><Relationship Id="rId5" Type="http://schemas.openxmlformats.org/officeDocument/2006/relationships/image" Target="media/image7.emf"/><Relationship Id="rId10" Type="http://schemas.openxmlformats.org/officeDocument/2006/relationships/image" Target="media/image12.png"/><Relationship Id="rId4" Type="http://schemas.openxmlformats.org/officeDocument/2006/relationships/image" Target="media/image6.emf"/><Relationship Id="rId9"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elsen\Desktop\Final%20Verteilung\RWTH-ACCorD_Pressemitteilung%20MDI.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6D0E0B2B9E44648AE9EA2B82EEEF7C2"/>
        <w:category>
          <w:name w:val="Allgemein"/>
          <w:gallery w:val="placeholder"/>
        </w:category>
        <w:types>
          <w:type w:val="bbPlcHdr"/>
        </w:types>
        <w:behaviors>
          <w:behavior w:val="content"/>
        </w:behaviors>
        <w:guid w:val="{997728AF-702C-4523-9FAB-42F0713EE66C}"/>
      </w:docPartPr>
      <w:docPartBody>
        <w:p w:rsidR="001C1F59" w:rsidRDefault="001A4082">
          <w:pPr>
            <w:pStyle w:val="E6D0E0B2B9E44648AE9EA2B82EEEF7C2"/>
          </w:pPr>
          <w:r w:rsidRPr="007642A7">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unito">
    <w:altName w:val="Times New Roman"/>
    <w:charset w:val="00"/>
    <w:family w:val="auto"/>
    <w:pitch w:val="variable"/>
    <w:sig w:usb0="00000001" w:usb1="5000204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59"/>
    <w:rsid w:val="001A4082"/>
    <w:rsid w:val="001C1F59"/>
    <w:rsid w:val="00655D76"/>
    <w:rsid w:val="00704DD2"/>
    <w:rsid w:val="008411F4"/>
    <w:rsid w:val="00C60780"/>
    <w:rsid w:val="00F824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6D0E0B2B9E44648AE9EA2B82EEEF7C2">
    <w:name w:val="E6D0E0B2B9E44648AE9EA2B82EEEF7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Benutzerdefiniert 19">
      <a:dk1>
        <a:srgbClr val="373737"/>
      </a:dk1>
      <a:lt1>
        <a:sysClr val="window" lastClr="FFFFFF"/>
      </a:lt1>
      <a:dk2>
        <a:srgbClr val="E8ECEE"/>
      </a:dk2>
      <a:lt2>
        <a:srgbClr val="6F6F6E"/>
      </a:lt2>
      <a:accent1>
        <a:srgbClr val="1E405C"/>
      </a:accent1>
      <a:accent2>
        <a:srgbClr val="FF858D"/>
      </a:accent2>
      <a:accent3>
        <a:srgbClr val="9C9B9B"/>
      </a:accent3>
      <a:accent4>
        <a:srgbClr val="86BBC0"/>
      </a:accent4>
      <a:accent5>
        <a:srgbClr val="157882"/>
      </a:accent5>
      <a:accent6>
        <a:srgbClr val="E8ECEE"/>
      </a:accent6>
      <a:hlink>
        <a:srgbClr val="373737"/>
      </a:hlink>
      <a:folHlink>
        <a:srgbClr val="373737"/>
      </a:folHlink>
    </a:clrScheme>
    <a:fontScheme name="Benutzerdefiniert 70">
      <a:majorFont>
        <a:latin typeface="Nunito"/>
        <a:ea typeface=""/>
        <a:cs typeface=""/>
      </a:majorFont>
      <a:minorFont>
        <a:latin typeface="Nuni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979F0-E666-46C3-A22A-C119AA8BE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RWTH-ACCorD_Pressemitteilung MDI.dotx</Template>
  <TotalTime>0</TotalTime>
  <Pages>5</Pages>
  <Words>1451</Words>
  <Characters>9147</Characters>
  <Application>Microsoft Office Word</Application>
  <DocSecurity>4</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ACCorD</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Hülsen</dc:creator>
  <cp:keywords/>
  <dc:description/>
  <cp:lastModifiedBy>Nikola Druce</cp:lastModifiedBy>
  <cp:revision>2</cp:revision>
  <cp:lastPrinted>2022-02-07T21:36:00Z</cp:lastPrinted>
  <dcterms:created xsi:type="dcterms:W3CDTF">2022-03-28T19:20:00Z</dcterms:created>
  <dcterms:modified xsi:type="dcterms:W3CDTF">2022-03-28T19:20:00Z</dcterms:modified>
</cp:coreProperties>
</file>